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C3C" w:rsidRPr="00AA0A89" w:rsidRDefault="00096C3C" w:rsidP="004A6BB5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bookmarkStart w:id="0" w:name="_GoBack"/>
      <w:bookmarkEnd w:id="0"/>
      <w:r w:rsidRPr="00AA0A89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AA0A89">
        <w:rPr>
          <w:rFonts w:ascii="TH SarabunPSK" w:hAnsi="TH SarabunPSK" w:cs="TH SarabunPSK"/>
          <w:sz w:val="32"/>
          <w:szCs w:val="32"/>
          <w:cs/>
        </w:rPr>
        <w:tab/>
      </w:r>
      <w:r w:rsidR="001D5738" w:rsidRPr="00AA0A8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A6BB5" w:rsidRPr="00AA0A89">
        <w:rPr>
          <w:rFonts w:ascii="TH SarabunPSK" w:eastAsia="Calibri" w:hAnsi="TH SarabunPSK" w:cs="TH SarabunPSK"/>
          <w:sz w:val="32"/>
          <w:szCs w:val="32"/>
          <w:cs/>
        </w:rPr>
        <w:t>พัฒนาวิชาการปฐมวัย</w:t>
      </w:r>
    </w:p>
    <w:p w:rsidR="00B4496B" w:rsidRPr="00AA0A89" w:rsidRDefault="00B4496B" w:rsidP="00096C3C">
      <w:pPr>
        <w:rPr>
          <w:rFonts w:ascii="TH SarabunPSK" w:hAnsi="TH SarabunPSK" w:cs="TH SarabunPSK"/>
          <w:sz w:val="32"/>
          <w:szCs w:val="32"/>
        </w:rPr>
      </w:pPr>
      <w:r w:rsidRPr="00AA0A89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หน่วยงานรับผิดชอบโครงการ</w:t>
      </w:r>
      <w:r w:rsidRPr="00AA0A89">
        <w:rPr>
          <w:rFonts w:ascii="TH SarabunPSK" w:hAnsi="TH SarabunPSK" w:cs="TH SarabunPSK"/>
          <w:sz w:val="32"/>
          <w:szCs w:val="32"/>
          <w:cs/>
        </w:rPr>
        <w:t xml:space="preserve">   โรงเรียนคลองห้า</w:t>
      </w:r>
      <w:r w:rsidR="007E63C3" w:rsidRPr="00AA0A8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A0A89">
        <w:rPr>
          <w:rFonts w:ascii="TH SarabunPSK" w:hAnsi="TH SarabunPSK" w:cs="TH SarabunPSK"/>
          <w:sz w:val="32"/>
          <w:szCs w:val="32"/>
          <w:cs/>
        </w:rPr>
        <w:t xml:space="preserve">สำนักงานเขตพื้นที่การศึกษาประถมศึกษาปทุมธานีเขต </w:t>
      </w:r>
      <w:r w:rsidRPr="00AA0A89">
        <w:rPr>
          <w:rFonts w:ascii="TH SarabunPSK" w:hAnsi="TH SarabunPSK" w:cs="TH SarabunPSK"/>
          <w:sz w:val="32"/>
          <w:szCs w:val="32"/>
        </w:rPr>
        <w:t>1</w:t>
      </w:r>
    </w:p>
    <w:p w:rsidR="00B4496B" w:rsidRPr="00AA0A89" w:rsidRDefault="00B4496B" w:rsidP="004A6BB5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 w:rsidRPr="00AA0A89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Pr="00AA0A89">
        <w:rPr>
          <w:rFonts w:ascii="TH SarabunPSK" w:hAnsi="TH SarabunPSK" w:cs="TH SarabunPSK"/>
          <w:sz w:val="32"/>
          <w:szCs w:val="32"/>
          <w:cs/>
        </w:rPr>
        <w:tab/>
        <w:t xml:space="preserve">นางสาว </w:t>
      </w:r>
      <w:r w:rsidR="004A6BB5" w:rsidRPr="00AA0A89">
        <w:rPr>
          <w:rFonts w:ascii="TH SarabunPSK" w:eastAsia="Calibri" w:hAnsi="TH SarabunPSK" w:cs="TH SarabunPSK"/>
          <w:sz w:val="32"/>
          <w:szCs w:val="32"/>
          <w:cs/>
        </w:rPr>
        <w:t>แจ่มใส  พรหมแท่น</w:t>
      </w:r>
      <w:r w:rsidR="004A6BB5" w:rsidRPr="00AA0A89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B4496B" w:rsidRPr="00AA0A89" w:rsidRDefault="00B4496B" w:rsidP="00B4496B">
      <w:pPr>
        <w:rPr>
          <w:rFonts w:ascii="TH SarabunPSK" w:hAnsi="TH SarabunPSK" w:cs="TH SarabunPSK"/>
          <w:sz w:val="32"/>
          <w:szCs w:val="32"/>
        </w:rPr>
      </w:pPr>
      <w:r w:rsidRPr="00AA0A89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AA0A89">
        <w:rPr>
          <w:rFonts w:ascii="TH SarabunPSK" w:hAnsi="TH SarabunPSK" w:cs="TH SarabunPSK"/>
          <w:sz w:val="32"/>
          <w:szCs w:val="32"/>
          <w:cs/>
        </w:rPr>
        <w:tab/>
        <w:t xml:space="preserve">พฤษภาคม </w:t>
      </w:r>
      <w:r w:rsidRPr="00AA0A89">
        <w:rPr>
          <w:rFonts w:ascii="TH SarabunPSK" w:hAnsi="TH SarabunPSK" w:cs="TH SarabunPSK"/>
          <w:sz w:val="32"/>
          <w:szCs w:val="32"/>
        </w:rPr>
        <w:t>2560</w:t>
      </w:r>
      <w:r w:rsidRPr="00AA0A89">
        <w:rPr>
          <w:rFonts w:ascii="TH SarabunPSK" w:hAnsi="TH SarabunPSK" w:cs="TH SarabunPSK"/>
          <w:sz w:val="32"/>
          <w:szCs w:val="32"/>
          <w:cs/>
        </w:rPr>
        <w:t xml:space="preserve"> – มีนาคม </w:t>
      </w:r>
      <w:r w:rsidRPr="00AA0A89">
        <w:rPr>
          <w:rFonts w:ascii="TH SarabunPSK" w:hAnsi="TH SarabunPSK" w:cs="TH SarabunPSK"/>
          <w:sz w:val="32"/>
          <w:szCs w:val="32"/>
        </w:rPr>
        <w:t>2561</w:t>
      </w:r>
    </w:p>
    <w:p w:rsidR="00B4496B" w:rsidRPr="00AA0A89" w:rsidRDefault="00B4496B" w:rsidP="00096C3C">
      <w:pPr>
        <w:rPr>
          <w:rFonts w:ascii="TH SarabunPSK" w:hAnsi="TH SarabunPSK" w:cs="TH SarabunPSK"/>
          <w:b/>
          <w:bCs/>
          <w:sz w:val="32"/>
          <w:szCs w:val="32"/>
        </w:rPr>
      </w:pPr>
      <w:r w:rsidRPr="00AA0A89">
        <w:rPr>
          <w:rFonts w:ascii="TH SarabunPSK" w:hAnsi="TH SarabunPSK" w:cs="TH SarabunPSK"/>
          <w:b/>
          <w:bCs/>
          <w:sz w:val="32"/>
          <w:szCs w:val="32"/>
          <w:cs/>
        </w:rPr>
        <w:t>สอดคล้องกับนโยบาย</w:t>
      </w:r>
    </w:p>
    <w:p w:rsidR="00B4496B" w:rsidRPr="00AA0A89" w:rsidRDefault="00B4496B" w:rsidP="00B4496B">
      <w:pPr>
        <w:ind w:left="720"/>
        <w:rPr>
          <w:rFonts w:ascii="TH SarabunPSK" w:hAnsi="TH SarabunPSK" w:cs="TH SarabunPSK"/>
          <w:sz w:val="32"/>
          <w:szCs w:val="32"/>
        </w:rPr>
      </w:pPr>
      <w:r w:rsidRPr="00AA0A89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AA0A89" w:rsidRPr="00AA0A89">
        <w:rPr>
          <w:rFonts w:ascii="TH SarabunPSK" w:hAnsi="TH SarabunPSK" w:cs="TH SarabunPSK"/>
          <w:sz w:val="32"/>
          <w:szCs w:val="32"/>
        </w:rPr>
        <w:sym w:font="Wingdings" w:char="00FC"/>
      </w:r>
      <w:r w:rsidRPr="00AA0A89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 w:rsidRPr="00AA0A89">
        <w:rPr>
          <w:rFonts w:ascii="TH SarabunPSK" w:hAnsi="TH SarabunPSK" w:cs="TH SarabunPSK"/>
          <w:sz w:val="32"/>
          <w:szCs w:val="32"/>
          <w:cs/>
        </w:rPr>
        <w:t xml:space="preserve">จุดเน้น </w:t>
      </w:r>
      <w:r w:rsidRPr="00AA0A89">
        <w:rPr>
          <w:rFonts w:ascii="TH SarabunPSK" w:hAnsi="TH SarabunPSK" w:cs="TH SarabunPSK"/>
          <w:sz w:val="32"/>
          <w:szCs w:val="32"/>
        </w:rPr>
        <w:t xml:space="preserve">6 </w:t>
      </w:r>
      <w:r w:rsidRPr="00AA0A89">
        <w:rPr>
          <w:rFonts w:ascii="TH SarabunPSK" w:hAnsi="TH SarabunPSK" w:cs="TH SarabunPSK"/>
          <w:sz w:val="32"/>
          <w:szCs w:val="32"/>
          <w:cs/>
        </w:rPr>
        <w:t>ยุทธศาสต</w:t>
      </w:r>
      <w:r w:rsidR="00CF3D3E" w:rsidRPr="00AA0A89">
        <w:rPr>
          <w:rFonts w:ascii="TH SarabunPSK" w:hAnsi="TH SarabunPSK" w:cs="TH SarabunPSK"/>
          <w:sz w:val="32"/>
          <w:szCs w:val="32"/>
          <w:cs/>
        </w:rPr>
        <w:t>ร์การปฏิรูปการศึกษา  จุดเน้นที่</w:t>
      </w:r>
      <w:r w:rsidR="00CF3D3E" w:rsidRPr="00AA0A89">
        <w:rPr>
          <w:rFonts w:ascii="TH SarabunPSK" w:hAnsi="TH SarabunPSK" w:cs="TH SarabunPSK"/>
          <w:sz w:val="32"/>
          <w:szCs w:val="32"/>
        </w:rPr>
        <w:t xml:space="preserve"> 1</w:t>
      </w:r>
    </w:p>
    <w:p w:rsidR="00B4496B" w:rsidRPr="00AA0A89" w:rsidRDefault="00B4496B" w:rsidP="00B4496B">
      <w:pPr>
        <w:ind w:left="720"/>
        <w:rPr>
          <w:rFonts w:ascii="TH SarabunPSK" w:hAnsi="TH SarabunPSK" w:cs="TH SarabunPSK"/>
          <w:sz w:val="32"/>
          <w:szCs w:val="32"/>
        </w:rPr>
      </w:pPr>
      <w:r w:rsidRPr="00AA0A89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AA0A89" w:rsidRPr="00AA0A89">
        <w:rPr>
          <w:rFonts w:ascii="TH SarabunPSK" w:hAnsi="TH SarabunPSK" w:cs="TH SarabunPSK"/>
          <w:sz w:val="32"/>
          <w:szCs w:val="32"/>
        </w:rPr>
        <w:sym w:font="Wingdings" w:char="00FC"/>
      </w:r>
      <w:r w:rsidRPr="00AA0A89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 w:rsidRPr="00AA0A89">
        <w:rPr>
          <w:rFonts w:ascii="TH SarabunPSK" w:hAnsi="TH SarabunPSK" w:cs="TH SarabunPSK"/>
          <w:sz w:val="32"/>
          <w:szCs w:val="32"/>
        </w:rPr>
        <w:t xml:space="preserve">11 </w:t>
      </w:r>
      <w:r w:rsidR="00CF3D3E" w:rsidRPr="00AA0A89">
        <w:rPr>
          <w:rFonts w:ascii="TH SarabunPSK" w:hAnsi="TH SarabunPSK" w:cs="TH SarabunPSK"/>
          <w:sz w:val="32"/>
          <w:szCs w:val="32"/>
          <w:cs/>
        </w:rPr>
        <w:t>นโยบายสำคัญ  น</w:t>
      </w:r>
      <w:r w:rsidRPr="00AA0A89">
        <w:rPr>
          <w:rFonts w:ascii="TH SarabunPSK" w:hAnsi="TH SarabunPSK" w:cs="TH SarabunPSK"/>
          <w:sz w:val="32"/>
          <w:szCs w:val="32"/>
          <w:cs/>
        </w:rPr>
        <w:t>โยบายข้อที่</w:t>
      </w:r>
      <w:r w:rsidR="00CF3D3E" w:rsidRPr="00AA0A89">
        <w:rPr>
          <w:rFonts w:ascii="TH SarabunPSK" w:hAnsi="TH SarabunPSK" w:cs="TH SarabunPSK"/>
          <w:sz w:val="32"/>
          <w:szCs w:val="32"/>
        </w:rPr>
        <w:t>1, 2,4</w:t>
      </w:r>
    </w:p>
    <w:p w:rsidR="00B4496B" w:rsidRPr="00AA0A89" w:rsidRDefault="00B4496B" w:rsidP="00B4496B">
      <w:pPr>
        <w:ind w:left="720"/>
        <w:rPr>
          <w:rFonts w:ascii="TH SarabunPSK" w:hAnsi="TH SarabunPSK" w:cs="TH SarabunPSK"/>
          <w:sz w:val="32"/>
          <w:szCs w:val="32"/>
          <w:cs/>
        </w:rPr>
      </w:pPr>
      <w:r w:rsidRPr="00AA0A89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AA0A89" w:rsidRPr="00AA0A89">
        <w:rPr>
          <w:rFonts w:ascii="TH SarabunPSK" w:hAnsi="TH SarabunPSK" w:cs="TH SarabunPSK"/>
          <w:sz w:val="32"/>
          <w:szCs w:val="32"/>
        </w:rPr>
        <w:sym w:font="Wingdings" w:char="00FC"/>
      </w:r>
      <w:r w:rsidRPr="00AA0A89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 w:rsidRPr="00AA0A89">
        <w:rPr>
          <w:rFonts w:ascii="TH SarabunPSK" w:hAnsi="TH SarabunPSK" w:cs="TH SarabunPSK"/>
          <w:sz w:val="32"/>
          <w:szCs w:val="32"/>
          <w:cs/>
        </w:rPr>
        <w:t>นโยบายและจุดเน้น  สพฐ.ด้าน</w:t>
      </w:r>
      <w:r w:rsidR="00CF3D3E" w:rsidRPr="00AA0A89">
        <w:rPr>
          <w:rFonts w:ascii="TH SarabunPSK" w:hAnsi="TH SarabunPSK" w:cs="TH SarabunPSK"/>
          <w:sz w:val="32"/>
          <w:szCs w:val="32"/>
          <w:cs/>
        </w:rPr>
        <w:t xml:space="preserve">ผู้เรียน </w:t>
      </w:r>
      <w:r w:rsidRPr="00AA0A89">
        <w:rPr>
          <w:rFonts w:ascii="TH SarabunPSK" w:hAnsi="TH SarabunPSK" w:cs="TH SarabunPSK"/>
          <w:sz w:val="32"/>
          <w:szCs w:val="32"/>
          <w:cs/>
        </w:rPr>
        <w:t>ข้อที่</w:t>
      </w:r>
      <w:r w:rsidR="00CF3D3E" w:rsidRPr="00AA0A89">
        <w:rPr>
          <w:rFonts w:ascii="TH SarabunPSK" w:hAnsi="TH SarabunPSK" w:cs="TH SarabunPSK"/>
          <w:sz w:val="32"/>
          <w:szCs w:val="32"/>
        </w:rPr>
        <w:t xml:space="preserve"> 1,3</w:t>
      </w:r>
    </w:p>
    <w:p w:rsidR="007D4CAC" w:rsidRPr="00AA0A89" w:rsidRDefault="007D4CAC" w:rsidP="00096C3C">
      <w:pPr>
        <w:rPr>
          <w:rFonts w:ascii="TH SarabunPSK" w:hAnsi="TH SarabunPSK" w:cs="TH SarabunPSK"/>
          <w:sz w:val="32"/>
          <w:szCs w:val="32"/>
        </w:rPr>
      </w:pPr>
      <w:r w:rsidRPr="00AA0A89">
        <w:rPr>
          <w:rFonts w:ascii="TH SarabunPSK" w:hAnsi="TH SarabunPSK" w:cs="TH SarabunPSK"/>
          <w:sz w:val="32"/>
          <w:szCs w:val="32"/>
        </w:rPr>
        <w:t>------------------------------------------------------------------------------------</w:t>
      </w:r>
    </w:p>
    <w:p w:rsidR="00096C3C" w:rsidRPr="00AA0A89" w:rsidRDefault="001D5738" w:rsidP="00096C3C">
      <w:pPr>
        <w:rPr>
          <w:rFonts w:ascii="TH SarabunPSK" w:hAnsi="TH SarabunPSK" w:cs="TH SarabunPSK"/>
          <w:b/>
          <w:bCs/>
          <w:sz w:val="32"/>
          <w:szCs w:val="32"/>
        </w:rPr>
      </w:pPr>
      <w:r w:rsidRPr="00AA0A89">
        <w:rPr>
          <w:rFonts w:ascii="TH SarabunPSK" w:hAnsi="TH SarabunPSK" w:cs="TH SarabunPSK"/>
          <w:b/>
          <w:bCs/>
          <w:sz w:val="32"/>
          <w:szCs w:val="32"/>
        </w:rPr>
        <w:t>1</w:t>
      </w:r>
      <w:r w:rsidR="00096C3C" w:rsidRPr="00AA0A89">
        <w:rPr>
          <w:rFonts w:ascii="TH SarabunPSK" w:hAnsi="TH SarabunPSK" w:cs="TH SarabunPSK"/>
          <w:b/>
          <w:bCs/>
          <w:sz w:val="32"/>
          <w:szCs w:val="32"/>
          <w:cs/>
        </w:rPr>
        <w:t>.หลักการและเหตุผล</w:t>
      </w:r>
    </w:p>
    <w:p w:rsidR="004A6BB5" w:rsidRPr="00AA0A89" w:rsidRDefault="004A6BB5" w:rsidP="004A6BB5">
      <w:pPr>
        <w:ind w:left="720" w:firstLine="720"/>
        <w:jc w:val="both"/>
        <w:rPr>
          <w:rFonts w:ascii="TH SarabunPSK" w:eastAsia="Calibri" w:hAnsi="TH SarabunPSK" w:cs="TH SarabunPSK"/>
          <w:sz w:val="32"/>
          <w:szCs w:val="32"/>
        </w:rPr>
      </w:pPr>
      <w:r w:rsidRPr="00AA0A89">
        <w:rPr>
          <w:rFonts w:ascii="TH SarabunPSK" w:hAnsi="TH SarabunPSK" w:cs="TH SarabunPSK"/>
          <w:b/>
          <w:bCs/>
          <w:sz w:val="32"/>
          <w:szCs w:val="32"/>
        </w:rPr>
        <w:tab/>
      </w:r>
      <w:r w:rsidRPr="00AA0A89">
        <w:rPr>
          <w:rFonts w:ascii="TH SarabunPSK" w:eastAsia="Calibri" w:hAnsi="TH SarabunPSK" w:cs="TH SarabunPSK"/>
          <w:sz w:val="32"/>
          <w:szCs w:val="32"/>
          <w:cs/>
        </w:rPr>
        <w:t xml:space="preserve">ศาสตราจารย์  ดร.  อี  พอล  ทอเรนจ์  ( </w:t>
      </w:r>
      <w:r w:rsidRPr="00AA0A89">
        <w:rPr>
          <w:rFonts w:ascii="TH SarabunPSK" w:eastAsia="Calibri" w:hAnsi="TH SarabunPSK" w:cs="TH SarabunPSK"/>
          <w:sz w:val="32"/>
          <w:szCs w:val="32"/>
        </w:rPr>
        <w:t xml:space="preserve">Torrance </w:t>
      </w:r>
      <w:r w:rsidRPr="00AA0A89">
        <w:rPr>
          <w:rFonts w:ascii="TH SarabunPSK" w:eastAsia="Calibri" w:hAnsi="TH SarabunPSK" w:cs="TH SarabunPSK"/>
          <w:sz w:val="32"/>
          <w:szCs w:val="32"/>
          <w:cs/>
        </w:rPr>
        <w:t>) แห่งมหาวิทยาลัยจอเจียร์  และกิลฟอร์ด        (</w:t>
      </w:r>
      <w:r w:rsidRPr="00AA0A89">
        <w:rPr>
          <w:rFonts w:ascii="TH SarabunPSK" w:eastAsia="Calibri" w:hAnsi="TH SarabunPSK" w:cs="TH SarabunPSK"/>
          <w:sz w:val="32"/>
          <w:szCs w:val="32"/>
        </w:rPr>
        <w:t xml:space="preserve"> Guilford </w:t>
      </w:r>
      <w:r w:rsidRPr="00AA0A89">
        <w:rPr>
          <w:rFonts w:ascii="TH SarabunPSK" w:eastAsia="Calibri" w:hAnsi="TH SarabunPSK" w:cs="TH SarabunPSK"/>
          <w:sz w:val="32"/>
          <w:szCs w:val="32"/>
          <w:cs/>
        </w:rPr>
        <w:t>) นักจิตวิทยาชาวอเมริกัน  ซึ่งกล่าวโดยสรุปพบว่า  เด็กทุกคนมีความคิดริเริ่มสร้างสรรค์  โดยเฉพาะเด็กปฐมวัย  ความคิดสร้างสรรค์ของเด็กกำลังต้องการการพัฒนาอย่างยิ่ง  เด็กวัยนี้เป็นวัยช่างซักช่างถาม  อยากรู้อยากเห็น  ชอบตั้งคำถาม  ฉะนั้นหากวัยนี้ได้รับการส่งเสริมความคิดสร้างสรรค์ที่ถูกต้องเหมาะสม  ก็ช่วยให้เด็กได้รู้จักพัฒนาความคิดสร้างสรรค์ได้สูงขึ้น  จะเป็นพื้นฐานสำคัญในการพัฒนาความคิดสร้างสรรค์ในวัยต่อมา  ในทางตรงกันข้าม  หากเด็กไม่ได้รับการส่งเสริมทางความคิดสร้างสรรค์  นอกจากความคิดสร้างสรรค์จะไม่พัฒนา  ความคิดนั้นอาจสูญหายไป  ดังนั้นช่วงปฐมวัยจึงเป็นวัยหลักของการปูพื้นฐานเพื่อพัฒนาทางความคิดสร้างสรรค์นักเรียนได้มีทักษะการเรียนรู้พร้อมทั้งพัฒนากล้ามเนื้อมือ ทั้งนี้นักเรียนยังจะได้รู้จักการแยกแยะสีและการใช้สีให้สอดคล้องกับธรรมชาติ</w:t>
      </w:r>
    </w:p>
    <w:p w:rsidR="00096C3C" w:rsidRPr="00AA0A89" w:rsidRDefault="001D5738" w:rsidP="00096C3C">
      <w:pPr>
        <w:rPr>
          <w:rFonts w:ascii="TH SarabunPSK" w:hAnsi="TH SarabunPSK" w:cs="TH SarabunPSK"/>
          <w:b/>
          <w:bCs/>
          <w:sz w:val="32"/>
          <w:szCs w:val="32"/>
        </w:rPr>
      </w:pPr>
      <w:r w:rsidRPr="00AA0A89">
        <w:rPr>
          <w:rFonts w:ascii="TH SarabunPSK" w:hAnsi="TH SarabunPSK" w:cs="TH SarabunPSK"/>
          <w:b/>
          <w:bCs/>
          <w:sz w:val="32"/>
          <w:szCs w:val="32"/>
        </w:rPr>
        <w:t>2</w:t>
      </w:r>
      <w:r w:rsidR="00096C3C" w:rsidRPr="00AA0A89">
        <w:rPr>
          <w:rFonts w:ascii="TH SarabunPSK" w:hAnsi="TH SarabunPSK" w:cs="TH SarabunPSK"/>
          <w:b/>
          <w:bCs/>
          <w:sz w:val="32"/>
          <w:szCs w:val="32"/>
          <w:cs/>
        </w:rPr>
        <w:t>.วัตถุประสงค์</w:t>
      </w:r>
    </w:p>
    <w:p w:rsidR="004A6BB5" w:rsidRPr="00AA0A89" w:rsidRDefault="00096C3C" w:rsidP="004A6BB5">
      <w:pPr>
        <w:pStyle w:val="ListParagraph"/>
        <w:numPr>
          <w:ilvl w:val="1"/>
          <w:numId w:val="6"/>
        </w:numPr>
        <w:spacing w:after="20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AA0A8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A0A89">
        <w:rPr>
          <w:rFonts w:ascii="TH SarabunPSK" w:hAnsi="TH SarabunPSK" w:cs="TH SarabunPSK"/>
          <w:sz w:val="32"/>
          <w:szCs w:val="32"/>
          <w:cs/>
        </w:rPr>
        <w:tab/>
      </w:r>
      <w:r w:rsidR="003C7ECB" w:rsidRPr="00AA0A89">
        <w:rPr>
          <w:rFonts w:ascii="TH SarabunPSK" w:hAnsi="TH SarabunPSK" w:cs="TH SarabunPSK"/>
          <w:sz w:val="32"/>
          <w:szCs w:val="32"/>
        </w:rPr>
        <w:t xml:space="preserve"> </w:t>
      </w:r>
      <w:r w:rsidR="004A6BB5" w:rsidRPr="00AA0A89">
        <w:rPr>
          <w:rFonts w:ascii="TH SarabunPSK" w:eastAsia="Calibri" w:hAnsi="TH SarabunPSK" w:cs="TH SarabunPSK"/>
          <w:sz w:val="32"/>
          <w:szCs w:val="32"/>
          <w:cs/>
        </w:rPr>
        <w:t xml:space="preserve">เพื่อส่งเสริมพัฒนาการด้านร่างกาย  อารมณ์ </w:t>
      </w:r>
      <w:r w:rsidR="004A6BB5" w:rsidRPr="00AA0A89">
        <w:rPr>
          <w:rFonts w:ascii="TH SarabunPSK" w:eastAsia="Calibri" w:hAnsi="TH SarabunPSK" w:cs="TH SarabunPSK"/>
          <w:sz w:val="32"/>
          <w:szCs w:val="32"/>
        </w:rPr>
        <w:t xml:space="preserve">– </w:t>
      </w:r>
      <w:r w:rsidR="004A6BB5" w:rsidRPr="00AA0A89">
        <w:rPr>
          <w:rFonts w:ascii="TH SarabunPSK" w:eastAsia="Calibri" w:hAnsi="TH SarabunPSK" w:cs="TH SarabunPSK"/>
          <w:sz w:val="32"/>
          <w:szCs w:val="32"/>
          <w:cs/>
        </w:rPr>
        <w:t>จิตใจ  สังคม  และสติปัญญา</w:t>
      </w:r>
    </w:p>
    <w:p w:rsidR="004A6BB5" w:rsidRPr="00AA0A89" w:rsidRDefault="004A6BB5" w:rsidP="004A6BB5">
      <w:pPr>
        <w:numPr>
          <w:ilvl w:val="1"/>
          <w:numId w:val="6"/>
        </w:numPr>
        <w:spacing w:after="20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AA0A89">
        <w:rPr>
          <w:rFonts w:ascii="TH SarabunPSK" w:eastAsia="Calibri" w:hAnsi="TH SarabunPSK" w:cs="TH SarabunPSK"/>
          <w:sz w:val="32"/>
          <w:szCs w:val="32"/>
          <w:cs/>
        </w:rPr>
        <w:t>เพื่อให้นักเรียนรู้จักใช้ความคิด  การแสดงออก  และความสามารถของตนเอง</w:t>
      </w:r>
    </w:p>
    <w:p w:rsidR="00096C3C" w:rsidRDefault="004A6BB5" w:rsidP="004A6BB5">
      <w:pPr>
        <w:numPr>
          <w:ilvl w:val="1"/>
          <w:numId w:val="6"/>
        </w:numPr>
        <w:spacing w:after="20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AA0A89">
        <w:rPr>
          <w:rFonts w:ascii="TH SarabunPSK" w:eastAsia="Calibri" w:hAnsi="TH SarabunPSK" w:cs="TH SarabunPSK"/>
          <w:sz w:val="32"/>
          <w:szCs w:val="32"/>
          <w:cs/>
        </w:rPr>
        <w:t>เพื่อให้ผู้เรียนสามารถใช้ภาษาสื่อสาร  คิดและแก้ปัญหาได้เหมาะสมกับวัย</w:t>
      </w:r>
    </w:p>
    <w:p w:rsidR="00AA0A89" w:rsidRDefault="00AA0A89" w:rsidP="00AA0A89">
      <w:pPr>
        <w:spacing w:after="20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:rsidR="00AA0A89" w:rsidRPr="00AA0A89" w:rsidRDefault="00AA0A89" w:rsidP="00AA0A89">
      <w:pPr>
        <w:spacing w:after="20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:rsidR="00096C3C" w:rsidRPr="00AA0A89" w:rsidRDefault="001D5738" w:rsidP="00096C3C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A0A89">
        <w:rPr>
          <w:rFonts w:ascii="TH SarabunPSK" w:hAnsi="TH SarabunPSK" w:cs="TH SarabunPSK"/>
          <w:b/>
          <w:bCs/>
          <w:sz w:val="32"/>
          <w:szCs w:val="32"/>
        </w:rPr>
        <w:lastRenderedPageBreak/>
        <w:t>3</w:t>
      </w:r>
      <w:r w:rsidR="00096C3C" w:rsidRPr="00AA0A89">
        <w:rPr>
          <w:rFonts w:ascii="TH SarabunPSK" w:hAnsi="TH SarabunPSK" w:cs="TH SarabunPSK"/>
          <w:b/>
          <w:bCs/>
          <w:sz w:val="32"/>
          <w:szCs w:val="32"/>
          <w:cs/>
        </w:rPr>
        <w:t>. เป้า</w:t>
      </w:r>
      <w:r w:rsidRPr="00AA0A89">
        <w:rPr>
          <w:rFonts w:ascii="TH SarabunPSK" w:hAnsi="TH SarabunPSK" w:cs="TH SarabunPSK"/>
          <w:b/>
          <w:bCs/>
          <w:sz w:val="32"/>
          <w:szCs w:val="32"/>
          <w:cs/>
        </w:rPr>
        <w:t>ประสงค์</w:t>
      </w:r>
    </w:p>
    <w:p w:rsidR="00096C3C" w:rsidRPr="00AA0A89" w:rsidRDefault="00096C3C" w:rsidP="00096C3C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AA0A89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เชิงปริมาณ</w:t>
      </w:r>
    </w:p>
    <w:p w:rsidR="00096C3C" w:rsidRPr="00AA0A89" w:rsidRDefault="00096C3C" w:rsidP="00096C3C">
      <w:pPr>
        <w:rPr>
          <w:rFonts w:ascii="TH SarabunPSK" w:hAnsi="TH SarabunPSK" w:cs="TH SarabunPSK"/>
          <w:sz w:val="32"/>
          <w:szCs w:val="32"/>
        </w:rPr>
      </w:pPr>
      <w:r w:rsidRPr="00AA0A89">
        <w:rPr>
          <w:rFonts w:ascii="TH SarabunPSK" w:hAnsi="TH SarabunPSK" w:cs="TH SarabunPSK"/>
          <w:sz w:val="32"/>
          <w:szCs w:val="32"/>
          <w:cs/>
        </w:rPr>
        <w:tab/>
        <w:t xml:space="preserve">นักเรียนระดับปฐมวัย ปีที่ </w:t>
      </w:r>
      <w:r w:rsidRPr="00AA0A89">
        <w:rPr>
          <w:rFonts w:ascii="TH SarabunPSK" w:hAnsi="TH SarabunPSK" w:cs="TH SarabunPSK"/>
          <w:sz w:val="32"/>
          <w:szCs w:val="32"/>
        </w:rPr>
        <w:t>1 – 2</w:t>
      </w:r>
      <w:r w:rsidRPr="00AA0A89"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 w:rsidR="00B4496B" w:rsidRPr="00AA0A89">
        <w:rPr>
          <w:rFonts w:ascii="TH SarabunPSK" w:hAnsi="TH SarabunPSK" w:cs="TH SarabunPSK"/>
          <w:sz w:val="32"/>
          <w:szCs w:val="32"/>
        </w:rPr>
        <w:t>95</w:t>
      </w:r>
      <w:r w:rsidRPr="00AA0A89">
        <w:rPr>
          <w:rFonts w:ascii="TH SarabunPSK" w:hAnsi="TH SarabunPSK" w:cs="TH SarabunPSK"/>
          <w:sz w:val="32"/>
          <w:szCs w:val="32"/>
        </w:rPr>
        <w:t xml:space="preserve"> </w:t>
      </w:r>
      <w:r w:rsidRPr="00AA0A89">
        <w:rPr>
          <w:rFonts w:ascii="TH SarabunPSK" w:hAnsi="TH SarabunPSK" w:cs="TH SarabunPSK"/>
          <w:sz w:val="32"/>
          <w:szCs w:val="32"/>
          <w:cs/>
        </w:rPr>
        <w:t>คน</w:t>
      </w:r>
    </w:p>
    <w:p w:rsidR="00096C3C" w:rsidRPr="00AA0A89" w:rsidRDefault="00096C3C" w:rsidP="00096C3C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AA0A89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เชิงคุณภาพ</w:t>
      </w:r>
    </w:p>
    <w:p w:rsidR="004A6BB5" w:rsidRPr="00AA0A89" w:rsidRDefault="004A6BB5" w:rsidP="004A6BB5">
      <w:pPr>
        <w:tabs>
          <w:tab w:val="left" w:pos="851"/>
        </w:tabs>
        <w:spacing w:after="20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AA0A89">
        <w:rPr>
          <w:rFonts w:ascii="TH SarabunPSK" w:eastAsia="Calibri" w:hAnsi="TH SarabunPSK" w:cs="TH SarabunPSK"/>
          <w:sz w:val="32"/>
          <w:szCs w:val="32"/>
        </w:rPr>
        <w:tab/>
      </w:r>
      <w:r w:rsidRPr="00AA0A89">
        <w:rPr>
          <w:rFonts w:ascii="TH SarabunPSK" w:eastAsia="Calibri" w:hAnsi="TH SarabunPSK" w:cs="TH SarabunPSK"/>
          <w:sz w:val="32"/>
          <w:szCs w:val="32"/>
          <w:cs/>
        </w:rPr>
        <w:t>ผู้เรียนมีพัฒนาการด้านร่างกาย  อารมณ์ – จิตใจ  สังคม  และสติปัญญา  ความคิดริเริ่มสร้างสรรค์  มีความมั่นใจและกล้าแสดงออกมากขึ้น</w:t>
      </w:r>
    </w:p>
    <w:p w:rsidR="00096C3C" w:rsidRPr="00AA0A89" w:rsidRDefault="00FB2385" w:rsidP="00096C3C">
      <w:pPr>
        <w:rPr>
          <w:rFonts w:ascii="TH SarabunPSK" w:hAnsi="TH SarabunPSK" w:cs="TH SarabunPSK"/>
          <w:b/>
          <w:bCs/>
          <w:sz w:val="32"/>
          <w:szCs w:val="32"/>
        </w:rPr>
      </w:pPr>
      <w:r w:rsidRPr="00AA0A89">
        <w:rPr>
          <w:rFonts w:ascii="TH SarabunPSK" w:hAnsi="TH SarabunPSK" w:cs="TH SarabunPSK"/>
          <w:b/>
          <w:bCs/>
          <w:sz w:val="32"/>
          <w:szCs w:val="32"/>
        </w:rPr>
        <w:t>4</w:t>
      </w:r>
      <w:r w:rsidR="00096C3C" w:rsidRPr="00AA0A8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1D5738" w:rsidRPr="00AA0A8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AA0A89">
        <w:rPr>
          <w:rFonts w:ascii="TH SarabunPSK" w:hAnsi="TH SarabunPSK" w:cs="TH SarabunPSK"/>
          <w:b/>
          <w:bCs/>
          <w:sz w:val="32"/>
          <w:szCs w:val="32"/>
          <w:cs/>
        </w:rPr>
        <w:t>วิธีการดำเนินงาน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5"/>
        <w:gridCol w:w="4250"/>
        <w:gridCol w:w="1890"/>
        <w:gridCol w:w="2160"/>
      </w:tblGrid>
      <w:tr w:rsidR="00FB2385" w:rsidRPr="00AA0A89" w:rsidTr="00FB2385">
        <w:tc>
          <w:tcPr>
            <w:tcW w:w="425" w:type="dxa"/>
          </w:tcPr>
          <w:p w:rsidR="00FB2385" w:rsidRPr="00AA0A89" w:rsidRDefault="00FB2385" w:rsidP="00096C3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0A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250" w:type="dxa"/>
          </w:tcPr>
          <w:p w:rsidR="00FB2385" w:rsidRPr="00AA0A89" w:rsidRDefault="00FB2385" w:rsidP="00FB23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0A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 w:rsidRPr="00AA0A8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AA0A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</w:p>
        </w:tc>
        <w:tc>
          <w:tcPr>
            <w:tcW w:w="1890" w:type="dxa"/>
          </w:tcPr>
          <w:p w:rsidR="00FB2385" w:rsidRPr="00AA0A89" w:rsidRDefault="00FB2385" w:rsidP="00096C3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0A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160" w:type="dxa"/>
          </w:tcPr>
          <w:p w:rsidR="00FB2385" w:rsidRPr="00AA0A89" w:rsidRDefault="00FB2385" w:rsidP="00096C3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0A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FB2385" w:rsidRPr="00AA0A89" w:rsidTr="00FB2385">
        <w:trPr>
          <w:trHeight w:val="3695"/>
        </w:trPr>
        <w:tc>
          <w:tcPr>
            <w:tcW w:w="425" w:type="dxa"/>
          </w:tcPr>
          <w:p w:rsidR="00FB2385" w:rsidRPr="00AA0A89" w:rsidRDefault="00FB2385" w:rsidP="00096C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0A8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FB2385" w:rsidRPr="00AA0A89" w:rsidRDefault="00FB2385" w:rsidP="00096C3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2385" w:rsidRPr="00AA0A89" w:rsidRDefault="00FB2385" w:rsidP="00096C3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2385" w:rsidRPr="00AA0A89" w:rsidRDefault="00FB2385" w:rsidP="00096C3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2385" w:rsidRPr="00AA0A89" w:rsidRDefault="00FB2385" w:rsidP="00096C3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2385" w:rsidRPr="00AA0A89" w:rsidRDefault="00FB2385" w:rsidP="00096C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0" w:type="dxa"/>
          </w:tcPr>
          <w:p w:rsidR="00FB2385" w:rsidRPr="00AA0A89" w:rsidRDefault="004A6BB5" w:rsidP="004A6BB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0A89">
              <w:rPr>
                <w:rFonts w:ascii="TH SarabunPSK" w:hAnsi="TH SarabunPSK" w:cs="TH SarabunPSK"/>
                <w:sz w:val="32"/>
                <w:szCs w:val="32"/>
                <w:cs/>
              </w:rPr>
              <w:t>จัดเตรียมสื่ออุปกรณ์ในชั้นเรียน</w:t>
            </w:r>
          </w:p>
        </w:tc>
        <w:tc>
          <w:tcPr>
            <w:tcW w:w="1890" w:type="dxa"/>
          </w:tcPr>
          <w:p w:rsidR="00FB2385" w:rsidRPr="00AA0A89" w:rsidRDefault="00FB2385" w:rsidP="00096C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0A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ตลอดปีการศึกษา </w:t>
            </w:r>
            <w:r w:rsidRPr="00AA0A89"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  <w:p w:rsidR="00FB2385" w:rsidRPr="00AA0A89" w:rsidRDefault="00FB2385" w:rsidP="00096C3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2385" w:rsidRPr="00AA0A89" w:rsidRDefault="00FB2385" w:rsidP="00096C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FB2385" w:rsidRPr="00AA0A89" w:rsidRDefault="00FB2385" w:rsidP="00096C3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60" w:type="dxa"/>
          </w:tcPr>
          <w:p w:rsidR="00FB2385" w:rsidRPr="00AA0A89" w:rsidRDefault="00FB2385" w:rsidP="004A6BB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0A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น.ส. </w:t>
            </w:r>
            <w:r w:rsidR="004A6BB5" w:rsidRPr="00AA0A89">
              <w:rPr>
                <w:rFonts w:ascii="TH SarabunPSK" w:hAnsi="TH SarabunPSK" w:cs="TH SarabunPSK"/>
                <w:sz w:val="32"/>
                <w:szCs w:val="32"/>
                <w:cs/>
              </w:rPr>
              <w:t>แจ่มใส   พรหมแท่น</w:t>
            </w:r>
          </w:p>
        </w:tc>
      </w:tr>
    </w:tbl>
    <w:p w:rsidR="00FB2385" w:rsidRPr="00AA0A89" w:rsidRDefault="00FB2385" w:rsidP="00096C3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B2385" w:rsidRPr="00AA0A89" w:rsidRDefault="00FB2385" w:rsidP="00096C3C">
      <w:pPr>
        <w:rPr>
          <w:rFonts w:ascii="TH SarabunPSK" w:hAnsi="TH SarabunPSK" w:cs="TH SarabunPSK"/>
          <w:b/>
          <w:bCs/>
          <w:sz w:val="32"/>
          <w:szCs w:val="32"/>
        </w:rPr>
      </w:pPr>
      <w:r w:rsidRPr="00AA0A89">
        <w:rPr>
          <w:rFonts w:ascii="TH SarabunPSK" w:hAnsi="TH SarabunPSK" w:cs="TH SarabunPSK"/>
          <w:b/>
          <w:bCs/>
          <w:sz w:val="32"/>
          <w:szCs w:val="32"/>
        </w:rPr>
        <w:t>5.</w:t>
      </w:r>
      <w:r w:rsidRPr="00AA0A89">
        <w:rPr>
          <w:rFonts w:ascii="TH SarabunPSK" w:hAnsi="TH SarabunPSK" w:cs="TH SarabunPSK"/>
          <w:b/>
          <w:bCs/>
          <w:sz w:val="32"/>
          <w:szCs w:val="32"/>
          <w:cs/>
        </w:rPr>
        <w:t>ระยะเวลาและสถานที่ดำเนินการ</w:t>
      </w:r>
    </w:p>
    <w:p w:rsidR="00FB2385" w:rsidRPr="00AA0A89" w:rsidRDefault="00FB2385" w:rsidP="00096C3C">
      <w:pPr>
        <w:rPr>
          <w:rFonts w:ascii="TH SarabunPSK" w:hAnsi="TH SarabunPSK" w:cs="TH SarabunPSK"/>
          <w:sz w:val="32"/>
          <w:szCs w:val="32"/>
        </w:rPr>
      </w:pPr>
      <w:r w:rsidRPr="00AA0A8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A0A89">
        <w:rPr>
          <w:rFonts w:ascii="TH SarabunPSK" w:hAnsi="TH SarabunPSK" w:cs="TH SarabunPSK"/>
          <w:sz w:val="32"/>
          <w:szCs w:val="32"/>
          <w:cs/>
        </w:rPr>
        <w:t xml:space="preserve">โรงเรียนคลองห้าตลอดปีการศึกษา </w:t>
      </w:r>
      <w:r w:rsidR="00B611B7" w:rsidRPr="00AA0A89">
        <w:rPr>
          <w:rFonts w:ascii="TH SarabunPSK" w:hAnsi="TH SarabunPSK" w:cs="TH SarabunPSK"/>
          <w:sz w:val="32"/>
          <w:szCs w:val="32"/>
        </w:rPr>
        <w:t>256</w:t>
      </w:r>
      <w:r w:rsidR="00C351C2">
        <w:rPr>
          <w:rFonts w:ascii="TH SarabunPSK" w:hAnsi="TH SarabunPSK" w:cs="TH SarabunPSK"/>
          <w:sz w:val="32"/>
          <w:szCs w:val="32"/>
        </w:rPr>
        <w:t>0</w:t>
      </w:r>
    </w:p>
    <w:p w:rsidR="00096C3C" w:rsidRPr="00AA0A89" w:rsidRDefault="005F3FBF" w:rsidP="00096C3C">
      <w:pPr>
        <w:rPr>
          <w:rFonts w:ascii="TH SarabunPSK" w:hAnsi="TH SarabunPSK" w:cs="TH SarabunPSK"/>
          <w:sz w:val="32"/>
          <w:szCs w:val="32"/>
        </w:rPr>
      </w:pPr>
      <w:r w:rsidRPr="00AA0A89">
        <w:rPr>
          <w:rFonts w:ascii="TH SarabunPSK" w:hAnsi="TH SarabunPSK" w:cs="TH SarabunPSK"/>
          <w:b/>
          <w:bCs/>
          <w:sz w:val="32"/>
          <w:szCs w:val="32"/>
        </w:rPr>
        <w:t>6</w:t>
      </w:r>
      <w:r w:rsidR="00096C3C" w:rsidRPr="00AA0A8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FB2385" w:rsidRPr="00AA0A89">
        <w:rPr>
          <w:rFonts w:ascii="TH SarabunPSK" w:hAnsi="TH SarabunPSK" w:cs="TH SarabunPSK"/>
          <w:sz w:val="32"/>
          <w:szCs w:val="32"/>
          <w:cs/>
        </w:rPr>
        <w:t>งบประมาณ</w:t>
      </w:r>
    </w:p>
    <w:p w:rsidR="00FB2385" w:rsidRPr="00AA0A89" w:rsidRDefault="00FB2385" w:rsidP="00FB2385">
      <w:pPr>
        <w:ind w:firstLine="720"/>
        <w:rPr>
          <w:rFonts w:ascii="TH SarabunPSK" w:hAnsi="TH SarabunPSK" w:cs="TH SarabunPSK"/>
          <w:sz w:val="32"/>
          <w:szCs w:val="32"/>
        </w:rPr>
      </w:pPr>
      <w:r w:rsidRPr="00AA0A89">
        <w:rPr>
          <w:rFonts w:ascii="TH SarabunPSK" w:hAnsi="TH SarabunPSK" w:cs="TH SarabunPSK"/>
          <w:sz w:val="32"/>
          <w:szCs w:val="32"/>
        </w:rPr>
        <w:t>6.1</w:t>
      </w:r>
      <w:r w:rsidRPr="00AA0A89">
        <w:rPr>
          <w:rFonts w:ascii="TH SarabunPSK" w:hAnsi="TH SarabunPSK" w:cs="TH SarabunPSK"/>
          <w:sz w:val="32"/>
          <w:szCs w:val="32"/>
          <w:cs/>
        </w:rPr>
        <w:t xml:space="preserve"> งบประมาณ จำนวน  </w:t>
      </w:r>
      <w:r w:rsidR="00C351C2">
        <w:rPr>
          <w:rFonts w:ascii="TH SarabunPSK" w:hAnsi="TH SarabunPSK" w:cs="TH SarabunPSK"/>
          <w:sz w:val="32"/>
          <w:szCs w:val="32"/>
        </w:rPr>
        <w:t>50</w:t>
      </w:r>
      <w:r w:rsidRPr="00AA0A89">
        <w:rPr>
          <w:rFonts w:ascii="TH SarabunPSK" w:hAnsi="TH SarabunPSK" w:cs="TH SarabunPSK"/>
          <w:sz w:val="32"/>
          <w:szCs w:val="32"/>
          <w:cs/>
        </w:rPr>
        <w:t>,</w:t>
      </w:r>
      <w:r w:rsidR="00C351C2">
        <w:rPr>
          <w:rFonts w:ascii="TH SarabunPSK" w:hAnsi="TH SarabunPSK" w:cs="TH SarabunPSK"/>
          <w:sz w:val="32"/>
          <w:szCs w:val="32"/>
        </w:rPr>
        <w:t>000</w:t>
      </w:r>
      <w:r w:rsidRPr="00AA0A89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:rsidR="00FB2385" w:rsidRPr="00AA0A89" w:rsidRDefault="00FB2385" w:rsidP="00FB2385">
      <w:pPr>
        <w:ind w:firstLine="720"/>
        <w:rPr>
          <w:rFonts w:ascii="TH SarabunPSK" w:hAnsi="TH SarabunPSK" w:cs="TH SarabunPSK"/>
          <w:sz w:val="32"/>
          <w:szCs w:val="32"/>
        </w:rPr>
      </w:pPr>
      <w:r w:rsidRPr="00AA0A89">
        <w:rPr>
          <w:rFonts w:ascii="TH SarabunPSK" w:hAnsi="TH SarabunPSK" w:cs="TH SarabunPSK"/>
          <w:sz w:val="32"/>
          <w:szCs w:val="32"/>
        </w:rPr>
        <w:t>6.2</w:t>
      </w:r>
      <w:r w:rsidRPr="00AA0A89">
        <w:rPr>
          <w:rFonts w:ascii="TH SarabunPSK" w:hAnsi="TH SarabunPSK" w:cs="TH SarabunPSK"/>
          <w:sz w:val="32"/>
          <w:szCs w:val="32"/>
          <w:cs/>
        </w:rPr>
        <w:t xml:space="preserve"> รายละเอียดการใช้งบประมาณ</w:t>
      </w:r>
    </w:p>
    <w:p w:rsidR="00CF3D3E" w:rsidRPr="00AA0A89" w:rsidRDefault="00CF3D3E" w:rsidP="00FB2385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B611B7" w:rsidRPr="00AA0A89" w:rsidRDefault="00B611B7" w:rsidP="00FB2385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B611B7" w:rsidRPr="00AA0A89" w:rsidRDefault="00B611B7" w:rsidP="00FB2385">
      <w:pPr>
        <w:ind w:firstLine="720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0" w:type="auto"/>
        <w:tblLook w:val="04A0"/>
      </w:tblPr>
      <w:tblGrid>
        <w:gridCol w:w="6565"/>
        <w:gridCol w:w="2451"/>
      </w:tblGrid>
      <w:tr w:rsidR="006301A4" w:rsidRPr="00AA0A89" w:rsidTr="006301A4">
        <w:tc>
          <w:tcPr>
            <w:tcW w:w="6565" w:type="dxa"/>
          </w:tcPr>
          <w:p w:rsidR="006301A4" w:rsidRPr="00AA0A89" w:rsidRDefault="006301A4" w:rsidP="006301A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A8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451" w:type="dxa"/>
          </w:tcPr>
          <w:p w:rsidR="006301A4" w:rsidRPr="00AA0A89" w:rsidRDefault="006301A4" w:rsidP="006301A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A8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</w:tr>
      <w:tr w:rsidR="006301A4" w:rsidRPr="00AA0A89" w:rsidTr="006301A4">
        <w:tc>
          <w:tcPr>
            <w:tcW w:w="6565" w:type="dxa"/>
          </w:tcPr>
          <w:p w:rsidR="00B611B7" w:rsidRPr="00AA0A89" w:rsidRDefault="00B611B7" w:rsidP="00B611B7">
            <w:pPr>
              <w:spacing w:after="20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A0A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จัดซื้อเครื่อง 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 xml:space="preserve">printer 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ยี่ห้อ 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 xml:space="preserve">Brother 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แบบ แทงค์</w:t>
            </w:r>
          </w:p>
          <w:p w:rsidR="00B611B7" w:rsidRPr="00AA0A89" w:rsidRDefault="00B611B7" w:rsidP="00B611B7">
            <w:pPr>
              <w:spacing w:after="20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ซื้อหมึกเติมเครื่อง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printer</w:t>
            </w:r>
          </w:p>
          <w:p w:rsidR="00B611B7" w:rsidRPr="00AA0A89" w:rsidRDefault="00B611B7" w:rsidP="00B611B7">
            <w:pPr>
              <w:spacing w:after="20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แฟ้มโชว์เอกสาร ผลงานนักเรียน</w:t>
            </w:r>
          </w:p>
          <w:p w:rsidR="00B611B7" w:rsidRPr="00AA0A89" w:rsidRDefault="00B611B7" w:rsidP="00B611B7">
            <w:pPr>
              <w:spacing w:after="20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ไส้แฟ้ม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>620*2</w:t>
            </w:r>
          </w:p>
          <w:p w:rsidR="00B611B7" w:rsidRPr="00AA0A89" w:rsidRDefault="00B611B7" w:rsidP="00B611B7">
            <w:pPr>
              <w:spacing w:after="200"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ชั้นวางเอกสาร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 xml:space="preserve">3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ชั้น</w:t>
            </w:r>
          </w:p>
          <w:p w:rsidR="00B611B7" w:rsidRPr="00AA0A89" w:rsidRDefault="00B611B7" w:rsidP="00B611B7">
            <w:pPr>
              <w:spacing w:after="200" w:line="27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A0A8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กิจกรรมวาดภาพระบายสี</w:t>
            </w:r>
          </w:p>
          <w:p w:rsidR="00B611B7" w:rsidRPr="00AA0A89" w:rsidRDefault="00B611B7" w:rsidP="00B611B7">
            <w:pPr>
              <w:spacing w:after="20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กระดาษ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>AA   130*30</w:t>
            </w:r>
          </w:p>
          <w:p w:rsidR="00B611B7" w:rsidRPr="00AA0A89" w:rsidRDefault="00B611B7" w:rsidP="00B611B7">
            <w:pPr>
              <w:spacing w:after="20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สีไม้ยาว 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>48*91</w:t>
            </w:r>
          </w:p>
          <w:p w:rsidR="00B611B7" w:rsidRPr="00AA0A89" w:rsidRDefault="00B611B7" w:rsidP="00B611B7">
            <w:pPr>
              <w:spacing w:after="20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ดินสอไม้ดำ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>HB  4*100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</w:p>
          <w:p w:rsidR="00B611B7" w:rsidRPr="00AA0A89" w:rsidRDefault="00B611B7" w:rsidP="00B611B7">
            <w:pPr>
              <w:spacing w:after="20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ยางลบดินสอ  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>5*100</w:t>
            </w:r>
          </w:p>
          <w:p w:rsidR="00B611B7" w:rsidRPr="00AA0A89" w:rsidRDefault="00B611B7" w:rsidP="00B611B7">
            <w:pPr>
              <w:spacing w:after="200" w:line="27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A0A8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กิจกรรมการปั้นดินน้ำมัน</w:t>
            </w:r>
          </w:p>
          <w:p w:rsidR="00B611B7" w:rsidRPr="00AA0A89" w:rsidRDefault="00B611B7" w:rsidP="00B611B7">
            <w:pPr>
              <w:spacing w:after="20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ดินน้ำมันไร้สาร 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>12*250</w:t>
            </w:r>
          </w:p>
          <w:p w:rsidR="00B611B7" w:rsidRPr="00AA0A89" w:rsidRDefault="00B611B7" w:rsidP="00B611B7">
            <w:pPr>
              <w:spacing w:after="20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ฟิวเจอร์บอร์ดกลาง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>30*30</w:t>
            </w:r>
          </w:p>
          <w:p w:rsidR="00B611B7" w:rsidRPr="00AA0A89" w:rsidRDefault="00B611B7" w:rsidP="00B611B7">
            <w:pPr>
              <w:spacing w:after="200" w:line="27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A0A8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กิจกรรมการ ฉีก  ตัด  ปะ</w:t>
            </w:r>
          </w:p>
          <w:p w:rsidR="00B611B7" w:rsidRPr="00AA0A89" w:rsidRDefault="00B611B7" w:rsidP="00B611B7">
            <w:pPr>
              <w:spacing w:after="20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กระดาษมันปู 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>5* 100</w:t>
            </w:r>
          </w:p>
          <w:p w:rsidR="00B611B7" w:rsidRPr="00AA0A89" w:rsidRDefault="00B611B7" w:rsidP="00B611B7">
            <w:pPr>
              <w:spacing w:after="20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กระดาษสีสองหน้า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>5*200</w:t>
            </w:r>
          </w:p>
          <w:p w:rsidR="00B611B7" w:rsidRPr="00AA0A89" w:rsidRDefault="00B611B7" w:rsidP="00B611B7">
            <w:pPr>
              <w:spacing w:after="20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กาวลาเทกซ์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 xml:space="preserve">0.5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กก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>.40*24</w:t>
            </w:r>
          </w:p>
          <w:p w:rsidR="00B611B7" w:rsidRPr="00AA0A89" w:rsidRDefault="00B611B7" w:rsidP="00B611B7">
            <w:pPr>
              <w:spacing w:after="20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กรรไกรปลายมน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20*40</w:t>
            </w:r>
          </w:p>
          <w:p w:rsidR="00B611B7" w:rsidRPr="00AA0A89" w:rsidRDefault="00B611B7" w:rsidP="00B611B7">
            <w:pPr>
              <w:spacing w:after="20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lastRenderedPageBreak/>
              <w:t xml:space="preserve">-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กระดาษแข็งเทาขาว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>15*10</w:t>
            </w:r>
          </w:p>
          <w:p w:rsidR="00B611B7" w:rsidRPr="00AA0A89" w:rsidRDefault="00B611B7" w:rsidP="00B611B7">
            <w:pPr>
              <w:spacing w:after="200" w:line="27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A0A8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กิจกรรมการผลิตสื่อในชั้นเรียน</w:t>
            </w:r>
          </w:p>
          <w:p w:rsidR="00B611B7" w:rsidRPr="00AA0A89" w:rsidRDefault="00B611B7" w:rsidP="00B611B7">
            <w:pPr>
              <w:spacing w:after="20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กระดาษ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 xml:space="preserve">100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ปอนด์ เอ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</w:p>
          <w:p w:rsidR="00B611B7" w:rsidRPr="00AA0A89" w:rsidRDefault="00B611B7" w:rsidP="00B611B7">
            <w:pPr>
              <w:spacing w:after="20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A0A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(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 xml:space="preserve">125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แผ่น)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>350*2</w:t>
            </w:r>
          </w:p>
          <w:p w:rsidR="00B611B7" w:rsidRPr="00AA0A89" w:rsidRDefault="00B611B7" w:rsidP="00B611B7">
            <w:pPr>
              <w:spacing w:after="20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กระดาษการ์ดขาว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 xml:space="preserve">180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แกรมเอ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(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>250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แผ่น)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>285*4</w:t>
            </w:r>
          </w:p>
          <w:p w:rsidR="00B611B7" w:rsidRPr="00AA0A89" w:rsidRDefault="00B611B7" w:rsidP="00B611B7">
            <w:pPr>
              <w:spacing w:after="20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สติกเกอร์ใส เอ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 xml:space="preserve">4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(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 xml:space="preserve">50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แผ่น )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240*4 </w:t>
            </w:r>
          </w:p>
          <w:p w:rsidR="00B611B7" w:rsidRPr="00AA0A89" w:rsidRDefault="00B611B7" w:rsidP="00B611B7">
            <w:pPr>
              <w:spacing w:after="20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กากกาเคมี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 xml:space="preserve">2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หัว ตราม้า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>12*12</w:t>
            </w:r>
          </w:p>
          <w:p w:rsidR="00B611B7" w:rsidRPr="00AA0A89" w:rsidRDefault="00B611B7" w:rsidP="00B611B7">
            <w:pPr>
              <w:spacing w:after="20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ปากกาเขียนไวร์บอร์ท ตราม้า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>18*12</w:t>
            </w:r>
          </w:p>
          <w:p w:rsidR="00B611B7" w:rsidRPr="00AA0A89" w:rsidRDefault="00B611B7" w:rsidP="00B611B7">
            <w:pPr>
              <w:spacing w:after="20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กระดาษอังกฤษ 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>7*20</w:t>
            </w:r>
          </w:p>
          <w:p w:rsidR="00B611B7" w:rsidRPr="00AA0A89" w:rsidRDefault="00B611B7" w:rsidP="00B611B7">
            <w:pPr>
              <w:spacing w:after="200"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พลาสติดใสชนิดหนา</w:t>
            </w:r>
          </w:p>
          <w:p w:rsidR="00B611B7" w:rsidRPr="00AA0A89" w:rsidRDefault="00B611B7" w:rsidP="00B611B7">
            <w:pPr>
              <w:spacing w:after="20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กระดาษกาวสองหน้าอย่างบาง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>15*15</w:t>
            </w:r>
          </w:p>
          <w:p w:rsidR="00B611B7" w:rsidRPr="00AA0A89" w:rsidRDefault="00B611B7" w:rsidP="00B611B7">
            <w:pPr>
              <w:spacing w:after="20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แผ่นยางรองตัดกลาง 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>280</w:t>
            </w:r>
          </w:p>
          <w:p w:rsidR="00B611B7" w:rsidRPr="00AA0A89" w:rsidRDefault="00B611B7" w:rsidP="00B611B7">
            <w:pPr>
              <w:spacing w:after="200" w:line="27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A0A8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กิจกรรมการพิมพ์ภาพ</w:t>
            </w:r>
          </w:p>
          <w:p w:rsidR="00B611B7" w:rsidRPr="00AA0A89" w:rsidRDefault="00B611B7" w:rsidP="00B611B7">
            <w:pPr>
              <w:spacing w:after="20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สีโปสเตอร์ 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>35*9</w:t>
            </w:r>
          </w:p>
          <w:p w:rsidR="006301A4" w:rsidRPr="00AA0A89" w:rsidRDefault="00B611B7" w:rsidP="00B611B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สำลีก้อน  </w:t>
            </w:r>
            <w:r w:rsidRPr="00AA0A89">
              <w:rPr>
                <w:rFonts w:ascii="TH SarabunPSK" w:eastAsia="Calibri" w:hAnsi="TH SarabunPSK" w:cs="TH SarabunPSK"/>
                <w:sz w:val="32"/>
                <w:szCs w:val="32"/>
              </w:rPr>
              <w:t>20*5</w:t>
            </w:r>
          </w:p>
        </w:tc>
        <w:tc>
          <w:tcPr>
            <w:tcW w:w="2451" w:type="dxa"/>
          </w:tcPr>
          <w:p w:rsidR="006301A4" w:rsidRPr="00AA0A89" w:rsidRDefault="006301A4" w:rsidP="00FB23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301A4" w:rsidRPr="00AA0A89" w:rsidRDefault="006301A4" w:rsidP="00FB23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301A4" w:rsidRPr="00AA0A89" w:rsidRDefault="006301A4" w:rsidP="00FB238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0A89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A0A89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A0A89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6301A4" w:rsidRPr="00AA0A89" w:rsidTr="006301A4">
        <w:tc>
          <w:tcPr>
            <w:tcW w:w="6565" w:type="dxa"/>
          </w:tcPr>
          <w:p w:rsidR="006301A4" w:rsidRPr="00AA0A89" w:rsidRDefault="006301A4" w:rsidP="006301A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A89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รวม</w:t>
            </w:r>
          </w:p>
        </w:tc>
        <w:tc>
          <w:tcPr>
            <w:tcW w:w="2451" w:type="dxa"/>
          </w:tcPr>
          <w:p w:rsidR="006301A4" w:rsidRPr="00AA0A89" w:rsidRDefault="006301A4" w:rsidP="00FB238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0A89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F10F09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AA0A89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A0A89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</w:tbl>
    <w:p w:rsidR="006301A4" w:rsidRPr="00AA0A89" w:rsidRDefault="006301A4" w:rsidP="006301A4">
      <w:pPr>
        <w:rPr>
          <w:rFonts w:ascii="TH SarabunPSK" w:hAnsi="TH SarabunPSK" w:cs="TH SarabunPSK"/>
          <w:sz w:val="32"/>
          <w:szCs w:val="32"/>
        </w:rPr>
      </w:pPr>
    </w:p>
    <w:p w:rsidR="006301A4" w:rsidRPr="00AA0A89" w:rsidRDefault="006301A4" w:rsidP="006301A4">
      <w:pPr>
        <w:rPr>
          <w:rFonts w:ascii="TH SarabunPSK" w:hAnsi="TH SarabunPSK" w:cs="TH SarabunPSK"/>
          <w:sz w:val="32"/>
          <w:szCs w:val="32"/>
        </w:rPr>
      </w:pPr>
      <w:r w:rsidRPr="00AA0A89">
        <w:rPr>
          <w:rFonts w:ascii="TH SarabunPSK" w:hAnsi="TH SarabunPSK" w:cs="TH SarabunPSK"/>
          <w:sz w:val="32"/>
          <w:szCs w:val="32"/>
        </w:rPr>
        <w:t>7.</w:t>
      </w:r>
      <w:r w:rsidRPr="00AA0A89">
        <w:rPr>
          <w:rFonts w:ascii="TH SarabunPSK" w:hAnsi="TH SarabunPSK" w:cs="TH SarabunPSK"/>
          <w:sz w:val="32"/>
          <w:szCs w:val="32"/>
          <w:cs/>
        </w:rPr>
        <w:t>การวิเคราะห์ความเสี่ยงของโครงการ</w:t>
      </w:r>
    </w:p>
    <w:p w:rsidR="006301A4" w:rsidRPr="00AA0A89" w:rsidRDefault="006301A4" w:rsidP="006301A4">
      <w:pPr>
        <w:rPr>
          <w:rFonts w:ascii="TH SarabunPSK" w:hAnsi="TH SarabunPSK" w:cs="TH SarabunPSK"/>
          <w:sz w:val="32"/>
          <w:szCs w:val="32"/>
        </w:rPr>
      </w:pPr>
      <w:r w:rsidRPr="00AA0A89">
        <w:rPr>
          <w:rFonts w:ascii="TH SarabunPSK" w:hAnsi="TH SarabunPSK" w:cs="TH SarabunPSK"/>
          <w:sz w:val="32"/>
          <w:szCs w:val="32"/>
          <w:cs/>
        </w:rPr>
        <w:tab/>
      </w:r>
      <w:r w:rsidRPr="00AA0A89">
        <w:rPr>
          <w:rFonts w:ascii="TH SarabunPSK" w:hAnsi="TH SarabunPSK" w:cs="TH SarabunPSK"/>
          <w:sz w:val="32"/>
          <w:szCs w:val="32"/>
        </w:rPr>
        <w:t>1.</w:t>
      </w:r>
      <w:r w:rsidRPr="00AA0A89">
        <w:rPr>
          <w:rFonts w:ascii="TH SarabunPSK" w:hAnsi="TH SarabunPSK" w:cs="TH SarabunPSK"/>
          <w:sz w:val="32"/>
          <w:szCs w:val="32"/>
          <w:cs/>
        </w:rPr>
        <w:t>ปัจจัยความเสี่ยง</w:t>
      </w:r>
    </w:p>
    <w:p w:rsidR="006301A4" w:rsidRPr="00AA0A89" w:rsidRDefault="006301A4" w:rsidP="006301A4">
      <w:pPr>
        <w:rPr>
          <w:rFonts w:ascii="TH SarabunPSK" w:hAnsi="TH SarabunPSK" w:cs="TH SarabunPSK"/>
          <w:sz w:val="32"/>
          <w:szCs w:val="32"/>
        </w:rPr>
      </w:pPr>
      <w:r w:rsidRPr="00AA0A89">
        <w:rPr>
          <w:rFonts w:ascii="TH SarabunPSK" w:hAnsi="TH SarabunPSK" w:cs="TH SarabunPSK"/>
          <w:sz w:val="32"/>
          <w:szCs w:val="32"/>
          <w:cs/>
        </w:rPr>
        <w:tab/>
      </w:r>
      <w:r w:rsidRPr="00AA0A89">
        <w:rPr>
          <w:rFonts w:ascii="TH SarabunPSK" w:hAnsi="TH SarabunPSK" w:cs="TH SarabunPSK"/>
          <w:sz w:val="32"/>
          <w:szCs w:val="32"/>
          <w:cs/>
        </w:rPr>
        <w:tab/>
        <w:t>จำนวนครูผู้สอนไม่เพียงพอกับจำนวนนักเรียนในการทำกิจกรรมการทดลอง</w:t>
      </w:r>
    </w:p>
    <w:p w:rsidR="006301A4" w:rsidRPr="00AA0A89" w:rsidRDefault="006301A4" w:rsidP="006301A4">
      <w:pPr>
        <w:rPr>
          <w:rFonts w:ascii="TH SarabunPSK" w:hAnsi="TH SarabunPSK" w:cs="TH SarabunPSK"/>
          <w:sz w:val="32"/>
          <w:szCs w:val="32"/>
        </w:rPr>
      </w:pPr>
      <w:r w:rsidRPr="00AA0A89">
        <w:rPr>
          <w:rFonts w:ascii="TH SarabunPSK" w:hAnsi="TH SarabunPSK" w:cs="TH SarabunPSK"/>
          <w:sz w:val="32"/>
          <w:szCs w:val="32"/>
          <w:cs/>
        </w:rPr>
        <w:tab/>
      </w:r>
      <w:r w:rsidRPr="00AA0A89">
        <w:rPr>
          <w:rFonts w:ascii="TH SarabunPSK" w:hAnsi="TH SarabunPSK" w:cs="TH SarabunPSK"/>
          <w:sz w:val="32"/>
          <w:szCs w:val="32"/>
        </w:rPr>
        <w:t>2.</w:t>
      </w:r>
      <w:r w:rsidR="00962971" w:rsidRPr="00AA0A89">
        <w:rPr>
          <w:rFonts w:ascii="TH SarabunPSK" w:hAnsi="TH SarabunPSK" w:cs="TH SarabunPSK"/>
          <w:sz w:val="32"/>
          <w:szCs w:val="32"/>
          <w:cs/>
        </w:rPr>
        <w:t>แนวทางการบริหารความเสี่ยง</w:t>
      </w:r>
    </w:p>
    <w:p w:rsidR="00962971" w:rsidRPr="00AA0A89" w:rsidRDefault="00962971" w:rsidP="006301A4">
      <w:pPr>
        <w:rPr>
          <w:rFonts w:ascii="TH SarabunPSK" w:hAnsi="TH SarabunPSK" w:cs="TH SarabunPSK"/>
          <w:sz w:val="32"/>
          <w:szCs w:val="32"/>
        </w:rPr>
      </w:pPr>
      <w:r w:rsidRPr="00AA0A89">
        <w:rPr>
          <w:rFonts w:ascii="TH SarabunPSK" w:hAnsi="TH SarabunPSK" w:cs="TH SarabunPSK"/>
          <w:sz w:val="32"/>
          <w:szCs w:val="32"/>
          <w:cs/>
        </w:rPr>
        <w:tab/>
      </w:r>
      <w:r w:rsidRPr="00AA0A89">
        <w:rPr>
          <w:rFonts w:ascii="TH SarabunPSK" w:hAnsi="TH SarabunPSK" w:cs="TH SarabunPSK"/>
          <w:sz w:val="32"/>
          <w:szCs w:val="32"/>
          <w:cs/>
        </w:rPr>
        <w:tab/>
        <w:t xml:space="preserve">จัดให้มีการอบรมกิจกรรมการทดลองมากกว่าครูจำนวน </w:t>
      </w:r>
      <w:r w:rsidRPr="00AA0A89">
        <w:rPr>
          <w:rFonts w:ascii="TH SarabunPSK" w:hAnsi="TH SarabunPSK" w:cs="TH SarabunPSK"/>
          <w:sz w:val="32"/>
          <w:szCs w:val="32"/>
        </w:rPr>
        <w:t>2</w:t>
      </w:r>
      <w:r w:rsidRPr="00AA0A89">
        <w:rPr>
          <w:rFonts w:ascii="TH SarabunPSK" w:hAnsi="TH SarabunPSK" w:cs="TH SarabunPSK"/>
          <w:sz w:val="32"/>
          <w:szCs w:val="32"/>
          <w:cs/>
        </w:rPr>
        <w:t xml:space="preserve"> คน ขึ้นไป</w:t>
      </w:r>
    </w:p>
    <w:p w:rsidR="00962971" w:rsidRPr="00AA0A89" w:rsidRDefault="00962971" w:rsidP="006301A4">
      <w:pPr>
        <w:rPr>
          <w:rFonts w:ascii="TH SarabunPSK" w:hAnsi="TH SarabunPSK" w:cs="TH SarabunPSK"/>
          <w:b/>
          <w:bCs/>
          <w:sz w:val="32"/>
          <w:szCs w:val="32"/>
        </w:rPr>
      </w:pPr>
      <w:r w:rsidRPr="00AA0A89">
        <w:rPr>
          <w:rFonts w:ascii="TH SarabunPSK" w:hAnsi="TH SarabunPSK" w:cs="TH SarabunPSK"/>
          <w:b/>
          <w:bCs/>
          <w:sz w:val="32"/>
          <w:szCs w:val="32"/>
        </w:rPr>
        <w:lastRenderedPageBreak/>
        <w:t>8.</w:t>
      </w:r>
      <w:r w:rsidRPr="00AA0A89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ตัวชี้วัดและค่าเป้าหมาย</w:t>
      </w:r>
    </w:p>
    <w:tbl>
      <w:tblPr>
        <w:tblStyle w:val="TableGrid"/>
        <w:tblW w:w="0" w:type="auto"/>
        <w:tblLook w:val="04A0"/>
      </w:tblPr>
      <w:tblGrid>
        <w:gridCol w:w="4508"/>
        <w:gridCol w:w="4508"/>
      </w:tblGrid>
      <w:tr w:rsidR="00962971" w:rsidRPr="00AA0A89" w:rsidTr="00962971">
        <w:tc>
          <w:tcPr>
            <w:tcW w:w="4508" w:type="dxa"/>
          </w:tcPr>
          <w:p w:rsidR="00962971" w:rsidRPr="00AA0A89" w:rsidRDefault="00962971" w:rsidP="009629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A89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508" w:type="dxa"/>
          </w:tcPr>
          <w:p w:rsidR="00962971" w:rsidRPr="00AA0A89" w:rsidRDefault="00962971" w:rsidP="009629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A89">
              <w:rPr>
                <w:rFonts w:ascii="TH SarabunPSK" w:hAnsi="TH SarabunPSK" w:cs="TH SarabunPSK"/>
                <w:sz w:val="32"/>
                <w:szCs w:val="32"/>
                <w:cs/>
              </w:rPr>
              <w:t>ค่าเป้าหมาย</w:t>
            </w:r>
          </w:p>
        </w:tc>
      </w:tr>
      <w:tr w:rsidR="00962971" w:rsidRPr="00AA0A89" w:rsidTr="00962971">
        <w:tc>
          <w:tcPr>
            <w:tcW w:w="4508" w:type="dxa"/>
          </w:tcPr>
          <w:p w:rsidR="00962971" w:rsidRPr="00AA0A89" w:rsidRDefault="00962971" w:rsidP="009629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0A8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A0A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ผลผลิต</w:t>
            </w:r>
          </w:p>
          <w:p w:rsidR="00962971" w:rsidRPr="00AA0A89" w:rsidRDefault="00962971" w:rsidP="0096297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0A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จำนวนนักเรียน  </w:t>
            </w:r>
            <w:r w:rsidRPr="00AA0A89">
              <w:rPr>
                <w:rFonts w:ascii="TH SarabunPSK" w:hAnsi="TH SarabunPSK" w:cs="TH SarabunPSK"/>
                <w:sz w:val="32"/>
                <w:szCs w:val="32"/>
              </w:rPr>
              <w:t xml:space="preserve"> 95  </w:t>
            </w:r>
            <w:r w:rsidRPr="00AA0A89">
              <w:rPr>
                <w:rFonts w:ascii="TH SarabunPSK" w:hAnsi="TH SarabunPSK" w:cs="TH SarabunPSK"/>
                <w:sz w:val="32"/>
                <w:szCs w:val="32"/>
                <w:cs/>
              </w:rPr>
              <w:t>คน  ได้เข้าร่วมการทำกิจกรรมการทดลองทางวิทยาศาสตร์และลงมือปฏิบัติจริง</w:t>
            </w:r>
          </w:p>
          <w:p w:rsidR="00962971" w:rsidRPr="00AA0A89" w:rsidRDefault="00962971" w:rsidP="0096297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0A8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A0A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ผลลัพธ์</w:t>
            </w:r>
          </w:p>
          <w:p w:rsidR="00962971" w:rsidRPr="00AA0A89" w:rsidRDefault="00962971" w:rsidP="009629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0A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นักเรียนเกิดการสังเกต  รู้จักการตั้งปัญหาและค้นหาคำตอบด้วยตนเอง</w:t>
            </w:r>
          </w:p>
          <w:p w:rsidR="00962971" w:rsidRPr="00AA0A89" w:rsidRDefault="00962971" w:rsidP="006301A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08" w:type="dxa"/>
          </w:tcPr>
          <w:p w:rsidR="00962971" w:rsidRPr="00AA0A89" w:rsidRDefault="00962971" w:rsidP="009629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0A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 </w:t>
            </w:r>
          </w:p>
          <w:p w:rsidR="00962971" w:rsidRPr="00AA0A89" w:rsidRDefault="00962971" w:rsidP="009629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0A89">
              <w:rPr>
                <w:rFonts w:ascii="TH SarabunPSK" w:hAnsi="TH SarabunPSK" w:cs="TH SarabunPSK"/>
                <w:sz w:val="32"/>
                <w:szCs w:val="32"/>
              </w:rPr>
              <w:t>100 %</w:t>
            </w:r>
          </w:p>
        </w:tc>
      </w:tr>
    </w:tbl>
    <w:p w:rsidR="000C5375" w:rsidRPr="00AA0A89" w:rsidRDefault="000C5375" w:rsidP="00096C3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96C3C" w:rsidRPr="00AA0A89" w:rsidRDefault="00962971" w:rsidP="00096C3C">
      <w:pPr>
        <w:rPr>
          <w:rFonts w:ascii="TH SarabunPSK" w:hAnsi="TH SarabunPSK" w:cs="TH SarabunPSK"/>
          <w:b/>
          <w:bCs/>
          <w:sz w:val="32"/>
          <w:szCs w:val="32"/>
        </w:rPr>
      </w:pPr>
      <w:r w:rsidRPr="00AA0A89">
        <w:rPr>
          <w:rFonts w:ascii="TH SarabunPSK" w:hAnsi="TH SarabunPSK" w:cs="TH SarabunPSK"/>
          <w:b/>
          <w:bCs/>
          <w:sz w:val="32"/>
          <w:szCs w:val="32"/>
        </w:rPr>
        <w:t>9.</w:t>
      </w:r>
      <w:r w:rsidR="00096C3C" w:rsidRPr="00AA0A89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096C3C" w:rsidRPr="00AA0A89" w:rsidRDefault="003C050B" w:rsidP="00096C3C">
      <w:pPr>
        <w:rPr>
          <w:rFonts w:ascii="TH SarabunPSK" w:hAnsi="TH SarabunPSK" w:cs="TH SarabunPSK"/>
          <w:sz w:val="32"/>
          <w:szCs w:val="32"/>
        </w:rPr>
      </w:pPr>
      <w:r w:rsidRPr="00AA0A89">
        <w:rPr>
          <w:rFonts w:ascii="TH SarabunPSK" w:hAnsi="TH SarabunPSK" w:cs="TH SarabunPSK"/>
          <w:sz w:val="32"/>
          <w:szCs w:val="32"/>
        </w:rPr>
        <w:t>-</w:t>
      </w:r>
      <w:r w:rsidR="00096C3C" w:rsidRPr="00AA0A8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A0A8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96C3C" w:rsidRPr="00AA0A89">
        <w:rPr>
          <w:rFonts w:ascii="TH SarabunPSK" w:hAnsi="TH SarabunPSK" w:cs="TH SarabunPSK"/>
          <w:sz w:val="32"/>
          <w:szCs w:val="32"/>
          <w:cs/>
        </w:rPr>
        <w:t>นักเรียนอนุบาล</w:t>
      </w:r>
      <w:r w:rsidR="00CC6405" w:rsidRPr="00AA0A89">
        <w:rPr>
          <w:rFonts w:ascii="TH SarabunPSK" w:hAnsi="TH SarabunPSK" w:cs="TH SarabunPSK"/>
          <w:sz w:val="32"/>
          <w:szCs w:val="32"/>
          <w:cs/>
        </w:rPr>
        <w:t>ได้เรียนรู้วิธีขั้นตอนการลงมือทำการทดลองวิทยาศาสตร์ได้</w:t>
      </w:r>
    </w:p>
    <w:p w:rsidR="00096C3C" w:rsidRPr="00AA0A89" w:rsidRDefault="003C050B" w:rsidP="00096C3C">
      <w:pPr>
        <w:rPr>
          <w:rFonts w:ascii="TH SarabunPSK" w:hAnsi="TH SarabunPSK" w:cs="TH SarabunPSK"/>
          <w:sz w:val="32"/>
          <w:szCs w:val="32"/>
          <w:cs/>
        </w:rPr>
      </w:pPr>
      <w:r w:rsidRPr="00AA0A89">
        <w:rPr>
          <w:rFonts w:ascii="TH SarabunPSK" w:hAnsi="TH SarabunPSK" w:cs="TH SarabunPSK"/>
          <w:sz w:val="32"/>
          <w:szCs w:val="32"/>
        </w:rPr>
        <w:t xml:space="preserve">- </w:t>
      </w:r>
      <w:r w:rsidR="00096C3C" w:rsidRPr="00AA0A89">
        <w:rPr>
          <w:rFonts w:ascii="TH SarabunPSK" w:hAnsi="TH SarabunPSK" w:cs="TH SarabunPSK"/>
          <w:sz w:val="32"/>
          <w:szCs w:val="32"/>
          <w:cs/>
        </w:rPr>
        <w:t xml:space="preserve"> นักเรียนอนุบาล</w:t>
      </w:r>
      <w:r w:rsidR="00CC6405" w:rsidRPr="00AA0A89">
        <w:rPr>
          <w:rFonts w:ascii="TH SarabunPSK" w:hAnsi="TH SarabunPSK" w:cs="TH SarabunPSK"/>
          <w:sz w:val="32"/>
          <w:szCs w:val="32"/>
          <w:cs/>
        </w:rPr>
        <w:t>ได้รับการฝึกทักษะกระบวนการทดลองวิทยาศาสตร์อย่างถูกต้อง</w:t>
      </w:r>
    </w:p>
    <w:p w:rsidR="00096C3C" w:rsidRPr="00AA0A89" w:rsidRDefault="003C050B" w:rsidP="00096C3C">
      <w:pPr>
        <w:rPr>
          <w:rFonts w:ascii="TH SarabunPSK" w:hAnsi="TH SarabunPSK" w:cs="TH SarabunPSK"/>
          <w:sz w:val="32"/>
          <w:szCs w:val="32"/>
          <w:cs/>
        </w:rPr>
      </w:pPr>
      <w:r w:rsidRPr="00AA0A89">
        <w:rPr>
          <w:rFonts w:ascii="TH SarabunPSK" w:hAnsi="TH SarabunPSK" w:cs="TH SarabunPSK"/>
          <w:sz w:val="32"/>
          <w:szCs w:val="32"/>
        </w:rPr>
        <w:t xml:space="preserve">- </w:t>
      </w:r>
      <w:r w:rsidR="00096C3C" w:rsidRPr="00AA0A89">
        <w:rPr>
          <w:rFonts w:ascii="TH SarabunPSK" w:hAnsi="TH SarabunPSK" w:cs="TH SarabunPSK"/>
          <w:sz w:val="32"/>
          <w:szCs w:val="32"/>
          <w:cs/>
        </w:rPr>
        <w:t xml:space="preserve"> นักเรียนอนุบาล</w:t>
      </w:r>
      <w:r w:rsidR="006B64AD" w:rsidRPr="00AA0A89">
        <w:rPr>
          <w:rFonts w:ascii="TH SarabunPSK" w:hAnsi="TH SarabunPSK" w:cs="TH SarabunPSK"/>
          <w:sz w:val="32"/>
          <w:szCs w:val="32"/>
          <w:cs/>
        </w:rPr>
        <w:t xml:space="preserve">ได้เรียนรู้ผ่านกระบวนการได้ครบทั้ง </w:t>
      </w:r>
      <w:r w:rsidR="006B64AD" w:rsidRPr="00AA0A89">
        <w:rPr>
          <w:rFonts w:ascii="TH SarabunPSK" w:hAnsi="TH SarabunPSK" w:cs="TH SarabunPSK"/>
          <w:sz w:val="32"/>
          <w:szCs w:val="32"/>
        </w:rPr>
        <w:t xml:space="preserve">4 </w:t>
      </w:r>
      <w:r w:rsidR="006B64AD" w:rsidRPr="00AA0A89">
        <w:rPr>
          <w:rFonts w:ascii="TH SarabunPSK" w:hAnsi="TH SarabunPSK" w:cs="TH SarabunPSK"/>
          <w:sz w:val="32"/>
          <w:szCs w:val="32"/>
          <w:cs/>
        </w:rPr>
        <w:t>ด้านและมีเจตคติที่ดีต่อการเรียนวิทยาศาสตร์</w:t>
      </w:r>
    </w:p>
    <w:p w:rsidR="00096C3C" w:rsidRDefault="00096C3C" w:rsidP="00096C3C">
      <w:pPr>
        <w:rPr>
          <w:rFonts w:ascii="TH SarabunPSK" w:hAnsi="TH SarabunPSK" w:cs="TH SarabunPSK"/>
          <w:sz w:val="32"/>
          <w:szCs w:val="32"/>
        </w:rPr>
      </w:pPr>
    </w:p>
    <w:p w:rsidR="00C351C2" w:rsidRPr="00AA0A89" w:rsidRDefault="00C351C2" w:rsidP="00096C3C">
      <w:pPr>
        <w:rPr>
          <w:rFonts w:ascii="TH SarabunPSK" w:hAnsi="TH SarabunPSK" w:cs="TH SarabunPSK"/>
          <w:sz w:val="32"/>
          <w:szCs w:val="32"/>
        </w:rPr>
      </w:pPr>
    </w:p>
    <w:p w:rsidR="00096C3C" w:rsidRPr="00AA0A89" w:rsidRDefault="00AA0A89" w:rsidP="003C050B">
      <w:pPr>
        <w:ind w:left="36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3C050B" w:rsidRPr="00AA0A89">
        <w:rPr>
          <w:rFonts w:ascii="TH SarabunPSK" w:hAnsi="TH SarabunPSK" w:cs="TH SarabunPSK"/>
          <w:sz w:val="32"/>
          <w:szCs w:val="32"/>
          <w:cs/>
        </w:rPr>
        <w:t>ลงชื่อ</w:t>
      </w:r>
      <w:r w:rsidR="00962971" w:rsidRPr="00AA0A89">
        <w:rPr>
          <w:rFonts w:ascii="TH SarabunPSK" w:hAnsi="TH SarabunPSK" w:cs="TH SarabunPSK"/>
          <w:sz w:val="32"/>
          <w:szCs w:val="32"/>
        </w:rPr>
        <w:t xml:space="preserve">                             </w:t>
      </w:r>
      <w:r w:rsidR="00962971" w:rsidRPr="00AA0A89">
        <w:rPr>
          <w:rFonts w:ascii="TH SarabunPSK" w:hAnsi="TH SarabunPSK" w:cs="TH SarabunPSK"/>
          <w:sz w:val="32"/>
          <w:szCs w:val="32"/>
          <w:cs/>
        </w:rPr>
        <w:t>ผู้เสนอโครงการ</w:t>
      </w:r>
    </w:p>
    <w:p w:rsidR="00962971" w:rsidRDefault="003C050B" w:rsidP="003C050B">
      <w:pPr>
        <w:rPr>
          <w:rFonts w:ascii="TH SarabunPSK" w:hAnsi="TH SarabunPSK" w:cs="TH SarabunPSK"/>
          <w:sz w:val="32"/>
          <w:szCs w:val="32"/>
        </w:rPr>
      </w:pPr>
      <w:r w:rsidRPr="00AA0A89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962971" w:rsidRPr="00AA0A89">
        <w:rPr>
          <w:rFonts w:ascii="TH SarabunPSK" w:hAnsi="TH SarabunPSK" w:cs="TH SarabunPSK"/>
          <w:sz w:val="32"/>
          <w:szCs w:val="32"/>
          <w:cs/>
        </w:rPr>
        <w:t xml:space="preserve">                               </w:t>
      </w:r>
      <w:r w:rsidR="007967CC" w:rsidRPr="00AA0A8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A0A8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A0A89"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  <w:r w:rsidRPr="00AA0A89">
        <w:rPr>
          <w:rFonts w:ascii="TH SarabunPSK" w:hAnsi="TH SarabunPSK" w:cs="TH SarabunPSK"/>
          <w:sz w:val="32"/>
          <w:szCs w:val="32"/>
          <w:cs/>
        </w:rPr>
        <w:t>(</w:t>
      </w:r>
      <w:r w:rsidR="007D4CAC" w:rsidRPr="00AA0A89">
        <w:rPr>
          <w:rFonts w:ascii="TH SarabunPSK" w:hAnsi="TH SarabunPSK" w:cs="TH SarabunPSK"/>
          <w:sz w:val="32"/>
          <w:szCs w:val="32"/>
        </w:rPr>
        <w:t xml:space="preserve"> </w:t>
      </w:r>
      <w:r w:rsidR="007D4CAC" w:rsidRPr="00AA0A89">
        <w:rPr>
          <w:rFonts w:ascii="TH SarabunPSK" w:hAnsi="TH SarabunPSK" w:cs="TH SarabunPSK"/>
          <w:sz w:val="32"/>
          <w:szCs w:val="32"/>
          <w:cs/>
        </w:rPr>
        <w:t>นางสาว</w:t>
      </w:r>
      <w:r w:rsidR="00CF3D3E" w:rsidRPr="00AA0A89">
        <w:rPr>
          <w:rFonts w:ascii="TH SarabunPSK" w:hAnsi="TH SarabunPSK" w:cs="TH SarabunPSK"/>
          <w:sz w:val="32"/>
          <w:szCs w:val="32"/>
          <w:cs/>
        </w:rPr>
        <w:t>แจ่มใส     พรหมแท่น</w:t>
      </w:r>
      <w:r w:rsidR="007D4CAC" w:rsidRPr="00AA0A8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A0A89">
        <w:rPr>
          <w:rFonts w:ascii="TH SarabunPSK" w:hAnsi="TH SarabunPSK" w:cs="TH SarabunPSK"/>
          <w:sz w:val="32"/>
          <w:szCs w:val="32"/>
          <w:cs/>
        </w:rPr>
        <w:t>)</w:t>
      </w:r>
    </w:p>
    <w:p w:rsidR="00AA0A89" w:rsidRDefault="00AA0A89" w:rsidP="003C050B">
      <w:pPr>
        <w:rPr>
          <w:rFonts w:ascii="TH SarabunPSK" w:hAnsi="TH SarabunPSK" w:cs="TH SarabunPSK"/>
          <w:sz w:val="32"/>
          <w:szCs w:val="32"/>
        </w:rPr>
      </w:pPr>
    </w:p>
    <w:p w:rsidR="00AA0A89" w:rsidRPr="00AA0A89" w:rsidRDefault="00AA0A89" w:rsidP="003C050B">
      <w:pPr>
        <w:rPr>
          <w:rFonts w:ascii="TH SarabunPSK" w:hAnsi="TH SarabunPSK" w:cs="TH SarabunPSK"/>
          <w:sz w:val="32"/>
          <w:szCs w:val="32"/>
        </w:rPr>
      </w:pPr>
    </w:p>
    <w:p w:rsidR="003C050B" w:rsidRPr="00AA0A89" w:rsidRDefault="00AA0A89" w:rsidP="003C050B">
      <w:pPr>
        <w:ind w:left="28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3C050B" w:rsidRPr="00AA0A89">
        <w:rPr>
          <w:rFonts w:ascii="TH SarabunPSK" w:hAnsi="TH SarabunPSK" w:cs="TH SarabunPSK"/>
          <w:sz w:val="32"/>
          <w:szCs w:val="32"/>
          <w:cs/>
        </w:rPr>
        <w:t>ลงชื่อ</w:t>
      </w:r>
      <w:r w:rsidR="00962971" w:rsidRPr="00AA0A89">
        <w:rPr>
          <w:rFonts w:ascii="TH SarabunPSK" w:hAnsi="TH SarabunPSK" w:cs="TH SarabunPSK"/>
          <w:sz w:val="32"/>
          <w:szCs w:val="32"/>
        </w:rPr>
        <w:t xml:space="preserve">                            </w:t>
      </w:r>
      <w:r w:rsidR="003C050B" w:rsidRPr="00AA0A89">
        <w:rPr>
          <w:rFonts w:ascii="TH SarabunPSK" w:hAnsi="TH SarabunPSK" w:cs="TH SarabunPSK"/>
          <w:sz w:val="32"/>
          <w:szCs w:val="32"/>
          <w:cs/>
        </w:rPr>
        <w:t>ผู้</w:t>
      </w:r>
      <w:r w:rsidR="00962971" w:rsidRPr="00AA0A89">
        <w:rPr>
          <w:rFonts w:ascii="TH SarabunPSK" w:hAnsi="TH SarabunPSK" w:cs="TH SarabunPSK"/>
          <w:sz w:val="32"/>
          <w:szCs w:val="32"/>
          <w:cs/>
        </w:rPr>
        <w:t>อนุมัติ</w:t>
      </w:r>
      <w:r w:rsidR="003C050B" w:rsidRPr="00AA0A89">
        <w:rPr>
          <w:rFonts w:ascii="TH SarabunPSK" w:hAnsi="TH SarabunPSK" w:cs="TH SarabunPSK"/>
          <w:sz w:val="32"/>
          <w:szCs w:val="32"/>
          <w:cs/>
        </w:rPr>
        <w:t>โครงการ</w:t>
      </w:r>
    </w:p>
    <w:p w:rsidR="003C050B" w:rsidRPr="00AA0A89" w:rsidRDefault="003C050B" w:rsidP="003C050B">
      <w:pPr>
        <w:rPr>
          <w:rFonts w:ascii="TH SarabunPSK" w:hAnsi="TH SarabunPSK" w:cs="TH SarabunPSK"/>
          <w:sz w:val="32"/>
          <w:szCs w:val="32"/>
        </w:rPr>
      </w:pPr>
      <w:r w:rsidRPr="00AA0A89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</w:t>
      </w:r>
      <w:r w:rsidR="00962971" w:rsidRPr="00AA0A8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D4CAC" w:rsidRPr="00AA0A8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A0A89">
        <w:rPr>
          <w:rFonts w:ascii="TH SarabunPSK" w:hAnsi="TH SarabunPSK" w:cs="TH SarabunPSK" w:hint="cs"/>
          <w:sz w:val="32"/>
          <w:szCs w:val="32"/>
          <w:cs/>
        </w:rPr>
        <w:t xml:space="preserve">                            </w:t>
      </w:r>
      <w:r w:rsidR="007D4CAC" w:rsidRPr="00AA0A89">
        <w:rPr>
          <w:rFonts w:ascii="TH SarabunPSK" w:hAnsi="TH SarabunPSK" w:cs="TH SarabunPSK"/>
          <w:sz w:val="32"/>
          <w:szCs w:val="32"/>
          <w:cs/>
        </w:rPr>
        <w:t xml:space="preserve">( นายเทิดศักดิ์   เงินยวง </w:t>
      </w:r>
      <w:r w:rsidRPr="00AA0A89">
        <w:rPr>
          <w:rFonts w:ascii="TH SarabunPSK" w:hAnsi="TH SarabunPSK" w:cs="TH SarabunPSK"/>
          <w:sz w:val="32"/>
          <w:szCs w:val="32"/>
          <w:cs/>
        </w:rPr>
        <w:t>)</w:t>
      </w:r>
    </w:p>
    <w:p w:rsidR="003C050B" w:rsidRPr="00AA0A89" w:rsidRDefault="003C050B" w:rsidP="003C050B">
      <w:pPr>
        <w:rPr>
          <w:rFonts w:ascii="TH SarabunPSK" w:hAnsi="TH SarabunPSK" w:cs="TH SarabunPSK"/>
          <w:sz w:val="32"/>
          <w:szCs w:val="32"/>
          <w:cs/>
        </w:rPr>
      </w:pPr>
      <w:r w:rsidRPr="00AA0A89"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 w:rsidR="00962971" w:rsidRPr="00AA0A89">
        <w:rPr>
          <w:rFonts w:ascii="TH SarabunPSK" w:hAnsi="TH SarabunPSK" w:cs="TH SarabunPSK"/>
          <w:sz w:val="32"/>
          <w:szCs w:val="32"/>
          <w:cs/>
        </w:rPr>
        <w:t xml:space="preserve">                        </w:t>
      </w:r>
      <w:r w:rsidR="00AA0A89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</w:t>
      </w:r>
      <w:r w:rsidRPr="00AA0A89">
        <w:rPr>
          <w:rFonts w:ascii="TH SarabunPSK" w:hAnsi="TH SarabunPSK" w:cs="TH SarabunPSK"/>
          <w:sz w:val="32"/>
          <w:szCs w:val="32"/>
          <w:cs/>
        </w:rPr>
        <w:t>ผู้อำนวยการโรงเรียนคลองห้า</w:t>
      </w:r>
    </w:p>
    <w:p w:rsidR="007D4F9C" w:rsidRPr="00AA0A89" w:rsidRDefault="007D4F9C">
      <w:pPr>
        <w:rPr>
          <w:rFonts w:ascii="TH SarabunPSK" w:hAnsi="TH SarabunPSK" w:cs="TH SarabunPSK"/>
          <w:sz w:val="32"/>
          <w:szCs w:val="32"/>
        </w:rPr>
      </w:pPr>
    </w:p>
    <w:sectPr w:rsidR="007D4F9C" w:rsidRPr="00AA0A89" w:rsidSect="00E85F29">
      <w:headerReference w:type="default" r:id="rId8"/>
      <w:pgSz w:w="11906" w:h="16838" w:code="9"/>
      <w:pgMar w:top="1440" w:right="849" w:bottom="1440" w:left="1985" w:header="708" w:footer="708" w:gutter="0"/>
      <w:pgNumType w:start="3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24DD" w:rsidRDefault="00DB24DD" w:rsidP="00E85F29">
      <w:pPr>
        <w:spacing w:after="0" w:line="240" w:lineRule="auto"/>
      </w:pPr>
      <w:r>
        <w:separator/>
      </w:r>
    </w:p>
  </w:endnote>
  <w:endnote w:type="continuationSeparator" w:id="0">
    <w:p w:rsidR="00DB24DD" w:rsidRDefault="00DB24DD" w:rsidP="00E85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24DD" w:rsidRDefault="00DB24DD" w:rsidP="00E85F29">
      <w:pPr>
        <w:spacing w:after="0" w:line="240" w:lineRule="auto"/>
      </w:pPr>
      <w:r>
        <w:separator/>
      </w:r>
    </w:p>
  </w:footnote>
  <w:footnote w:type="continuationSeparator" w:id="0">
    <w:p w:rsidR="00DB24DD" w:rsidRDefault="00DB24DD" w:rsidP="00E85F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88654"/>
      <w:docPartObj>
        <w:docPartGallery w:val="Page Numbers (Top of Page)"/>
        <w:docPartUnique/>
      </w:docPartObj>
    </w:sdtPr>
    <w:sdtContent>
      <w:p w:rsidR="005D3181" w:rsidRDefault="00BC3B18">
        <w:pPr>
          <w:pStyle w:val="Header"/>
          <w:jc w:val="right"/>
        </w:pPr>
        <w:fldSimple w:instr=" PAGE   \* MERGEFORMAT ">
          <w:r w:rsidR="00F10F09">
            <w:rPr>
              <w:noProof/>
            </w:rPr>
            <w:t>35</w:t>
          </w:r>
        </w:fldSimple>
      </w:p>
    </w:sdtContent>
  </w:sdt>
  <w:p w:rsidR="00E85F29" w:rsidRDefault="00E85F2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22869"/>
    <w:multiLevelType w:val="hybridMultilevel"/>
    <w:tmpl w:val="A96883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0B676C"/>
    <w:multiLevelType w:val="multilevel"/>
    <w:tmpl w:val="CB840F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">
    <w:nsid w:val="3ECF53A4"/>
    <w:multiLevelType w:val="hybridMultilevel"/>
    <w:tmpl w:val="8BD4F07A"/>
    <w:lvl w:ilvl="0" w:tplc="53543C02">
      <w:start w:val="5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FB57B5"/>
    <w:multiLevelType w:val="hybridMultilevel"/>
    <w:tmpl w:val="B9126BE4"/>
    <w:lvl w:ilvl="0" w:tplc="D44267B2">
      <w:start w:val="5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035F2C"/>
    <w:multiLevelType w:val="hybridMultilevel"/>
    <w:tmpl w:val="7108B048"/>
    <w:lvl w:ilvl="0" w:tplc="D0B661CE">
      <w:start w:val="2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96C3C"/>
    <w:rsid w:val="000070FE"/>
    <w:rsid w:val="00096C3C"/>
    <w:rsid w:val="000C5375"/>
    <w:rsid w:val="001D5738"/>
    <w:rsid w:val="003B7761"/>
    <w:rsid w:val="003C050B"/>
    <w:rsid w:val="003C35EA"/>
    <w:rsid w:val="003C7ECB"/>
    <w:rsid w:val="004A6BB5"/>
    <w:rsid w:val="004C4F5A"/>
    <w:rsid w:val="00592934"/>
    <w:rsid w:val="005D3181"/>
    <w:rsid w:val="005F3FBF"/>
    <w:rsid w:val="00623892"/>
    <w:rsid w:val="006301A4"/>
    <w:rsid w:val="00683197"/>
    <w:rsid w:val="006B64AD"/>
    <w:rsid w:val="007967CC"/>
    <w:rsid w:val="007D4CAC"/>
    <w:rsid w:val="007D4F9C"/>
    <w:rsid w:val="007E63C3"/>
    <w:rsid w:val="00855623"/>
    <w:rsid w:val="00962971"/>
    <w:rsid w:val="009644B5"/>
    <w:rsid w:val="00AA0A89"/>
    <w:rsid w:val="00AA3714"/>
    <w:rsid w:val="00AF1282"/>
    <w:rsid w:val="00B4496B"/>
    <w:rsid w:val="00B611B7"/>
    <w:rsid w:val="00BC3B18"/>
    <w:rsid w:val="00C351C2"/>
    <w:rsid w:val="00CC6405"/>
    <w:rsid w:val="00CF3D3E"/>
    <w:rsid w:val="00DA30B9"/>
    <w:rsid w:val="00DB24DD"/>
    <w:rsid w:val="00E144FC"/>
    <w:rsid w:val="00E33FD9"/>
    <w:rsid w:val="00E85F29"/>
    <w:rsid w:val="00F10F09"/>
    <w:rsid w:val="00F3779F"/>
    <w:rsid w:val="00F71F3F"/>
    <w:rsid w:val="00F817A5"/>
    <w:rsid w:val="00F93737"/>
    <w:rsid w:val="00FB2385"/>
    <w:rsid w:val="00FB7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0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3FBF"/>
    <w:pPr>
      <w:ind w:left="720"/>
      <w:contextualSpacing/>
    </w:pPr>
  </w:style>
  <w:style w:type="table" w:styleId="TableGrid">
    <w:name w:val="Table Grid"/>
    <w:basedOn w:val="TableNormal"/>
    <w:uiPriority w:val="39"/>
    <w:rsid w:val="006301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85F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5F29"/>
  </w:style>
  <w:style w:type="paragraph" w:styleId="Footer">
    <w:name w:val="footer"/>
    <w:basedOn w:val="Normal"/>
    <w:link w:val="FooterChar"/>
    <w:uiPriority w:val="99"/>
    <w:semiHidden/>
    <w:unhideWhenUsed/>
    <w:rsid w:val="00E85F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85F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D7FC7-5815-4C29-8712-A135D7D26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kanjana loytala</dc:creator>
  <cp:lastModifiedBy>Kimcy</cp:lastModifiedBy>
  <cp:revision>8</cp:revision>
  <dcterms:created xsi:type="dcterms:W3CDTF">2017-05-17T06:10:00Z</dcterms:created>
  <dcterms:modified xsi:type="dcterms:W3CDTF">2017-06-16T04:10:00Z</dcterms:modified>
</cp:coreProperties>
</file>